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06376" w14:textId="1B0DCBA3" w:rsidR="00DE6096" w:rsidRDefault="00343979" w:rsidP="00F428EC">
      <w:pPr>
        <w:pStyle w:val="Heading1"/>
        <w:spacing w:before="0" w:after="0"/>
        <w:rPr>
          <w:rFonts w:ascii="Times New Roman" w:hAnsi="Times New Roman" w:cs="Times New Roman"/>
          <w:b/>
          <w:bCs/>
          <w:spacing w:val="26"/>
          <w:sz w:val="56"/>
          <w:szCs w:val="56"/>
          <w:u w:val="single"/>
        </w:rPr>
      </w:pPr>
      <w:bookmarkStart w:id="0" w:name="stayabilene-rating-matrix"/>
      <w:r w:rsidRPr="00DE6096">
        <w:rPr>
          <w:rFonts w:cs="Times New Roman (Headings CS)"/>
          <w:b/>
          <w:bCs/>
          <w:noProof/>
          <w:spacing w:val="26"/>
          <w:sz w:val="52"/>
          <w:szCs w:val="54"/>
          <w:u w:val="single"/>
        </w:rPr>
        <w:drawing>
          <wp:anchor distT="0" distB="0" distL="114300" distR="114300" simplePos="0" relativeHeight="251658240" behindDoc="1" locked="0" layoutInCell="1" allowOverlap="1" wp14:anchorId="66E66424" wp14:editId="073B9609">
            <wp:simplePos x="0" y="0"/>
            <wp:positionH relativeFrom="column">
              <wp:posOffset>2246630</wp:posOffset>
            </wp:positionH>
            <wp:positionV relativeFrom="paragraph">
              <wp:posOffset>-105307</wp:posOffset>
            </wp:positionV>
            <wp:extent cx="2266790" cy="2117769"/>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6790" cy="2117769"/>
                    </a:xfrm>
                    <a:prstGeom prst="rect">
                      <a:avLst/>
                    </a:prstGeom>
                  </pic:spPr>
                </pic:pic>
              </a:graphicData>
            </a:graphic>
            <wp14:sizeRelH relativeFrom="page">
              <wp14:pctWidth>0</wp14:pctWidth>
            </wp14:sizeRelH>
            <wp14:sizeRelV relativeFrom="page">
              <wp14:pctHeight>0</wp14:pctHeight>
            </wp14:sizeRelV>
          </wp:anchor>
        </w:drawing>
      </w:r>
    </w:p>
    <w:p w14:paraId="12F2A67F" w14:textId="26CDDAD2" w:rsidR="00C45E9D" w:rsidRPr="00DE6096" w:rsidRDefault="00F428EC" w:rsidP="00F428EC">
      <w:pPr>
        <w:pStyle w:val="Heading1"/>
        <w:spacing w:before="0" w:after="0"/>
        <w:rPr>
          <w:rFonts w:ascii="Times New Roman" w:hAnsi="Times New Roman" w:cs="Times New Roman"/>
          <w:b/>
          <w:bCs/>
          <w:spacing w:val="26"/>
          <w:sz w:val="56"/>
          <w:szCs w:val="56"/>
          <w:u w:val="single"/>
        </w:rPr>
      </w:pPr>
      <w:r w:rsidRPr="00343979">
        <w:rPr>
          <w:rFonts w:ascii="Times New Roman" w:hAnsi="Times New Roman" w:cs="Times New Roman"/>
          <w:b/>
          <w:bCs/>
          <w:spacing w:val="26"/>
          <w:sz w:val="56"/>
          <w:szCs w:val="56"/>
          <w:u w:val="single"/>
        </w:rPr>
        <w:t>Hotel Quality</w:t>
      </w:r>
      <w:r w:rsidRPr="00F428EC">
        <w:rPr>
          <w:rFonts w:ascii="Times New Roman" w:hAnsi="Times New Roman" w:cs="Times New Roman"/>
          <w:b/>
          <w:bCs/>
          <w:spacing w:val="26"/>
          <w:sz w:val="56"/>
          <w:szCs w:val="56"/>
        </w:rPr>
        <w:t xml:space="preserve">               </w:t>
      </w:r>
      <w:r>
        <w:rPr>
          <w:rFonts w:ascii="Times New Roman" w:hAnsi="Times New Roman" w:cs="Times New Roman"/>
          <w:b/>
          <w:bCs/>
          <w:spacing w:val="26"/>
          <w:sz w:val="56"/>
          <w:szCs w:val="56"/>
        </w:rPr>
        <w:t xml:space="preserve"> </w:t>
      </w:r>
      <w:r w:rsidRPr="00F428EC">
        <w:rPr>
          <w:rFonts w:ascii="Times New Roman" w:hAnsi="Times New Roman" w:cs="Times New Roman"/>
          <w:b/>
          <w:bCs/>
          <w:spacing w:val="26"/>
          <w:sz w:val="56"/>
          <w:szCs w:val="56"/>
        </w:rPr>
        <w:t xml:space="preserve">    </w:t>
      </w:r>
      <w:r w:rsidR="00933053" w:rsidRPr="00343979">
        <w:rPr>
          <w:rFonts w:ascii="Times New Roman" w:hAnsi="Times New Roman" w:cs="Times New Roman"/>
          <w:b/>
          <w:bCs/>
          <w:spacing w:val="26"/>
          <w:sz w:val="56"/>
          <w:szCs w:val="56"/>
          <w:u w:val="single"/>
        </w:rPr>
        <w:t>Rating Matrix</w:t>
      </w:r>
    </w:p>
    <w:p w14:paraId="667774EA" w14:textId="1A2F1A61" w:rsidR="00805FEF" w:rsidRPr="00343979" w:rsidRDefault="00F428EC" w:rsidP="00F428EC">
      <w:pPr>
        <w:pStyle w:val="Heading2"/>
        <w:spacing w:before="0" w:after="0"/>
        <w:jc w:val="center"/>
        <w:rPr>
          <w:sz w:val="36"/>
          <w:szCs w:val="36"/>
        </w:rPr>
      </w:pPr>
      <w:bookmarkStart w:id="1" w:name="the-scoring-system"/>
      <w:r w:rsidRPr="00343979">
        <w:rPr>
          <w:i/>
          <w:iCs/>
          <w:sz w:val="36"/>
          <w:szCs w:val="36"/>
        </w:rPr>
        <w:t>The Scoring System</w:t>
      </w:r>
      <w:r w:rsidRPr="00343979">
        <w:rPr>
          <w:sz w:val="36"/>
          <w:szCs w:val="36"/>
        </w:rPr>
        <w:t xml:space="preserve">                                                        </w:t>
      </w:r>
      <w:r w:rsidRPr="00343979">
        <w:rPr>
          <w:i/>
          <w:iCs/>
          <w:sz w:val="36"/>
          <w:szCs w:val="36"/>
        </w:rPr>
        <w:t>100 Points</w:t>
      </w:r>
      <w:r w:rsidR="006E0A50">
        <w:rPr>
          <w:i/>
          <w:iCs/>
          <w:sz w:val="36"/>
          <w:szCs w:val="36"/>
        </w:rPr>
        <w:t xml:space="preserve"> </w:t>
      </w:r>
      <w:r w:rsidR="006E0A50" w:rsidRPr="006E0A50">
        <w:rPr>
          <w:i/>
          <w:iCs/>
          <w:sz w:val="22"/>
          <w:szCs w:val="22"/>
          <w:vertAlign w:val="superscript"/>
        </w:rPr>
        <w:t>over</w:t>
      </w:r>
      <w:r w:rsidRPr="006E0A50">
        <w:rPr>
          <w:i/>
          <w:iCs/>
          <w:sz w:val="22"/>
          <w:szCs w:val="22"/>
        </w:rPr>
        <w:t xml:space="preserve"> </w:t>
      </w:r>
      <w:r w:rsidRPr="00343979">
        <w:rPr>
          <w:i/>
          <w:iCs/>
          <w:sz w:val="36"/>
          <w:szCs w:val="36"/>
        </w:rPr>
        <w:t>Eight Criteria</w:t>
      </w:r>
    </w:p>
    <w:p w14:paraId="25224050" w14:textId="77777777" w:rsidR="00805FEF" w:rsidRDefault="00805FEF" w:rsidP="00F428EC">
      <w:pPr>
        <w:pStyle w:val="Heading2"/>
        <w:spacing w:before="0" w:after="0"/>
      </w:pPr>
    </w:p>
    <w:p w14:paraId="53851471" w14:textId="77777777" w:rsidR="00805FEF" w:rsidRDefault="00805FEF" w:rsidP="00F428EC">
      <w:pPr>
        <w:pStyle w:val="Heading2"/>
        <w:spacing w:before="0" w:after="0"/>
      </w:pPr>
    </w:p>
    <w:p w14:paraId="533C5941" w14:textId="77777777" w:rsidR="00F428EC" w:rsidRDefault="00F428EC" w:rsidP="00F428EC">
      <w:pPr>
        <w:pStyle w:val="Heading2"/>
        <w:spacing w:before="0" w:after="0"/>
        <w:jc w:val="center"/>
        <w:rPr>
          <w:sz w:val="36"/>
          <w:szCs w:val="36"/>
        </w:rPr>
      </w:pPr>
    </w:p>
    <w:p w14:paraId="7B098488" w14:textId="77777777" w:rsidR="00343979" w:rsidRPr="00DE6096" w:rsidRDefault="00343979" w:rsidP="00343979">
      <w:pPr>
        <w:pStyle w:val="BodyText"/>
        <w:rPr>
          <w:sz w:val="10"/>
          <w:szCs w:val="10"/>
        </w:rPr>
      </w:pPr>
      <w:bookmarkStart w:id="2" w:name="points.-eight-criteria."/>
    </w:p>
    <w:p w14:paraId="795E6712" w14:textId="0D6F802A" w:rsidR="009B6644" w:rsidRPr="00F428EC" w:rsidRDefault="00933053" w:rsidP="009B6644">
      <w:pPr>
        <w:pStyle w:val="FirstParagraph"/>
        <w:spacing w:before="0" w:after="0"/>
        <w:jc w:val="both"/>
        <w:rPr>
          <w:rFonts w:ascii="Times New Roman" w:hAnsi="Times New Roman" w:cs="Times New Roman"/>
        </w:rPr>
      </w:pPr>
      <w:r w:rsidRPr="00F428EC">
        <w:rPr>
          <w:rFonts w:ascii="Times New Roman" w:hAnsi="Times New Roman" w:cs="Times New Roman"/>
        </w:rPr>
        <w:t xml:space="preserve">Every hotel is evaluated using the same 100-point scoring system. Each property is reviewed during an actual paid stay and </w:t>
      </w:r>
      <w:r w:rsidR="00820D27" w:rsidRPr="00F428EC">
        <w:rPr>
          <w:rFonts w:ascii="Times New Roman" w:hAnsi="Times New Roman" w:cs="Times New Roman"/>
        </w:rPr>
        <w:t xml:space="preserve">then objectively </w:t>
      </w:r>
      <w:r w:rsidRPr="00F428EC">
        <w:rPr>
          <w:rFonts w:ascii="Times New Roman" w:hAnsi="Times New Roman" w:cs="Times New Roman"/>
        </w:rPr>
        <w:t>measured according to consistent criteria: Cleanliness, Sleep Quality, Room Condition, Staff / Front Desk, Amenities, Location / Convenience, Safety &amp; Guest Comfort, and Value for Price.</w:t>
      </w:r>
    </w:p>
    <w:p w14:paraId="03BF30A0" w14:textId="77777777" w:rsidR="009B6644" w:rsidRPr="00F428EC" w:rsidRDefault="009B6644" w:rsidP="009B6644">
      <w:pPr>
        <w:pStyle w:val="BodyText"/>
        <w:spacing w:before="0" w:after="0"/>
        <w:rPr>
          <w:rFonts w:ascii="Times New Roman" w:hAnsi="Times New Roman" w:cs="Times New Roman"/>
        </w:rPr>
      </w:pPr>
    </w:p>
    <w:p w14:paraId="56A9BFBF" w14:textId="77777777" w:rsidR="00C45E9D" w:rsidRPr="00F428EC" w:rsidRDefault="00933053" w:rsidP="009B6644">
      <w:pPr>
        <w:pStyle w:val="BodyText"/>
        <w:spacing w:before="0" w:after="0"/>
        <w:jc w:val="both"/>
        <w:rPr>
          <w:rFonts w:ascii="Times New Roman" w:hAnsi="Times New Roman" w:cs="Times New Roman"/>
        </w:rPr>
      </w:pPr>
      <w:r w:rsidRPr="00F428EC">
        <w:rPr>
          <w:rFonts w:ascii="Times New Roman" w:hAnsi="Times New Roman" w:cs="Times New Roman"/>
        </w:rPr>
        <w:t>The purpose of this system is not to punish basic hotels for being basic, nor to automatically reward premium hotels for being expensive. Each property is evaluated according to what it claims to offer, what a reasonable guest would expect from that type of stay, and whether the experience delivers fair value.</w:t>
      </w:r>
    </w:p>
    <w:p w14:paraId="492DED92" w14:textId="7DDCE0BF" w:rsidR="00C45E9D" w:rsidRPr="00F428EC" w:rsidRDefault="00C45E9D" w:rsidP="009B6644">
      <w:pPr>
        <w:spacing w:after="0"/>
        <w:jc w:val="both"/>
        <w:rPr>
          <w:rFonts w:ascii="Times New Roman" w:hAnsi="Times New Roman" w:cs="Times New Roman"/>
        </w:rPr>
      </w:pPr>
    </w:p>
    <w:p w14:paraId="01FFE0D8" w14:textId="52CA8197" w:rsidR="00C45E9D" w:rsidRPr="00F428EC" w:rsidRDefault="00933053" w:rsidP="00805FEF">
      <w:pPr>
        <w:pStyle w:val="Heading1"/>
        <w:spacing w:before="0" w:after="0"/>
        <w:jc w:val="center"/>
        <w:rPr>
          <w:rFonts w:ascii="Times New Roman" w:hAnsi="Times New Roman" w:cs="Times New Roman"/>
          <w:b/>
          <w:bCs/>
        </w:rPr>
      </w:pPr>
      <w:bookmarkStart w:id="3" w:name="cleanliness-20-points"/>
      <w:bookmarkEnd w:id="0"/>
      <w:bookmarkEnd w:id="1"/>
      <w:bookmarkEnd w:id="2"/>
      <w:r w:rsidRPr="007B5642">
        <w:rPr>
          <w:rFonts w:ascii="Times New Roman" w:hAnsi="Times New Roman" w:cs="Times New Roman"/>
          <w:b/>
          <w:bCs/>
          <w:sz w:val="48"/>
          <w:szCs w:val="48"/>
        </w:rPr>
        <w:t>Cleanliness</w:t>
      </w:r>
      <w:r w:rsidR="00805FEF" w:rsidRPr="00F428EC">
        <w:rPr>
          <w:rFonts w:ascii="Times New Roman" w:hAnsi="Times New Roman" w:cs="Times New Roman"/>
          <w:b/>
          <w:bCs/>
        </w:rPr>
        <w:t xml:space="preserve"> (</w:t>
      </w:r>
      <w:r w:rsidRPr="00F428EC">
        <w:rPr>
          <w:rFonts w:ascii="Times New Roman" w:hAnsi="Times New Roman" w:cs="Times New Roman"/>
          <w:b/>
          <w:bCs/>
        </w:rPr>
        <w:t>20 Points</w:t>
      </w:r>
      <w:r w:rsidR="00805FEF" w:rsidRPr="00F428EC">
        <w:rPr>
          <w:rFonts w:ascii="Times New Roman" w:hAnsi="Times New Roman" w:cs="Times New Roman"/>
          <w:b/>
          <w:bCs/>
        </w:rPr>
        <w:t>)</w:t>
      </w:r>
    </w:p>
    <w:p w14:paraId="26CA0BCE" w14:textId="77777777" w:rsidR="009B6644" w:rsidRPr="00F428EC" w:rsidRDefault="009B6644" w:rsidP="009B6644">
      <w:pPr>
        <w:pStyle w:val="FirstParagraph"/>
        <w:spacing w:before="0" w:after="0"/>
        <w:jc w:val="both"/>
        <w:rPr>
          <w:rFonts w:ascii="Times New Roman" w:hAnsi="Times New Roman" w:cs="Times New Roman"/>
        </w:rPr>
      </w:pPr>
    </w:p>
    <w:p w14:paraId="50617A09" w14:textId="1DA6F4BA" w:rsidR="00C45E9D" w:rsidRPr="00F428EC" w:rsidRDefault="00933053" w:rsidP="009B6644">
      <w:pPr>
        <w:pStyle w:val="FirstParagraph"/>
        <w:spacing w:before="0" w:after="0"/>
        <w:jc w:val="both"/>
        <w:rPr>
          <w:rFonts w:ascii="Times New Roman" w:hAnsi="Times New Roman" w:cs="Times New Roman"/>
        </w:rPr>
      </w:pPr>
      <w:r w:rsidRPr="00F428EC">
        <w:rPr>
          <w:rFonts w:ascii="Times New Roman" w:hAnsi="Times New Roman" w:cs="Times New Roman"/>
        </w:rPr>
        <w:t xml:space="preserve">Cleanliness is the most weighted category because it affects comfort, health, trust, and the overall guest experience. A hotel may be basic, older, or inexpensive and still score well </w:t>
      </w:r>
      <w:r w:rsidR="009B6644" w:rsidRPr="00F428EC">
        <w:rPr>
          <w:rFonts w:ascii="Times New Roman" w:hAnsi="Times New Roman" w:cs="Times New Roman"/>
        </w:rPr>
        <w:t xml:space="preserve">in light of </w:t>
      </w:r>
      <w:r w:rsidRPr="00F428EC">
        <w:rPr>
          <w:rFonts w:ascii="Times New Roman" w:hAnsi="Times New Roman" w:cs="Times New Roman"/>
        </w:rPr>
        <w:t>clean</w:t>
      </w:r>
      <w:r w:rsidR="009B6644" w:rsidRPr="00F428EC">
        <w:rPr>
          <w:rFonts w:ascii="Times New Roman" w:hAnsi="Times New Roman" w:cs="Times New Roman"/>
        </w:rPr>
        <w:t>liness</w:t>
      </w:r>
      <w:r w:rsidRPr="00F428EC">
        <w:rPr>
          <w:rFonts w:ascii="Times New Roman" w:hAnsi="Times New Roman" w:cs="Times New Roman"/>
        </w:rPr>
        <w:t>. This category looks at whether the room, bathroom, bedding, surfaces, floors, and general environment appear properly cleaned and maintained for a new guest.</w:t>
      </w:r>
    </w:p>
    <w:p w14:paraId="2907486E" w14:textId="77777777" w:rsidR="009B6644" w:rsidRPr="00F428EC" w:rsidRDefault="009B6644" w:rsidP="009B6644">
      <w:pPr>
        <w:pStyle w:val="BodyText"/>
        <w:spacing w:before="0" w:after="0"/>
        <w:rPr>
          <w:rFonts w:ascii="Times New Roman" w:hAnsi="Times New Roman" w:cs="Times New Roman"/>
        </w:rPr>
      </w:pPr>
    </w:p>
    <w:p w14:paraId="3E0FA24C" w14:textId="4FFF4D29" w:rsidR="00033EC0" w:rsidRPr="00F428EC" w:rsidRDefault="00933053" w:rsidP="00033EC0">
      <w:pPr>
        <w:pStyle w:val="BodyText"/>
        <w:spacing w:before="0" w:after="0"/>
        <w:jc w:val="both"/>
        <w:rPr>
          <w:rFonts w:ascii="Times New Roman" w:hAnsi="Times New Roman" w:cs="Times New Roman"/>
        </w:rPr>
      </w:pPr>
      <w:r w:rsidRPr="00F428EC">
        <w:rPr>
          <w:rFonts w:ascii="Times New Roman" w:hAnsi="Times New Roman" w:cs="Times New Roman"/>
        </w:rPr>
        <w:t xml:space="preserve">A perfect score means the room appears fully cleaned before arrival, with fresh linens, clean bathroom fixtures, no concerning odors, no visible grime, no hair left behind, no stained surfaces, and no signs of pests. Moderate adherence means the room is generally acceptable but has minor issues such as dust, light wear, a faint odor, small missed areas, or minor bathroom </w:t>
      </w:r>
      <w:proofErr w:type="gramStart"/>
      <w:r w:rsidRPr="00F428EC">
        <w:rPr>
          <w:rFonts w:ascii="Times New Roman" w:hAnsi="Times New Roman" w:cs="Times New Roman"/>
        </w:rPr>
        <w:t>imperfections</w:t>
      </w:r>
      <w:proofErr w:type="gramEnd"/>
      <w:r w:rsidRPr="00F428EC">
        <w:rPr>
          <w:rFonts w:ascii="Times New Roman" w:hAnsi="Times New Roman" w:cs="Times New Roman"/>
        </w:rPr>
        <w:t>. Low adherence means the room has obvious cleanliness problems, including dirty bedding, stained towels, hair in the bathroom, sticky surfaces, trash left behind, pest evidence, strong odors, mold, or signs that the room was not properly turned over.</w:t>
      </w:r>
      <w:bookmarkStart w:id="4" w:name="cleanliness-subdivision"/>
    </w:p>
    <w:p w14:paraId="7CC52963" w14:textId="77777777" w:rsidR="00033EC0" w:rsidRPr="00F428EC" w:rsidRDefault="00033EC0" w:rsidP="00033EC0">
      <w:pPr>
        <w:pStyle w:val="BodyText"/>
        <w:spacing w:before="0" w:after="0"/>
        <w:jc w:val="both"/>
        <w:rPr>
          <w:rFonts w:ascii="Times New Roman" w:hAnsi="Times New Roman" w:cs="Times New Roman"/>
        </w:rPr>
      </w:pPr>
    </w:p>
    <w:p w14:paraId="5D24C3CD" w14:textId="48B99E9D" w:rsidR="00820D27" w:rsidRPr="00E74C06" w:rsidRDefault="00933053" w:rsidP="00033EC0">
      <w:pPr>
        <w:pStyle w:val="Heading2"/>
        <w:spacing w:before="0" w:after="0"/>
        <w:jc w:val="center"/>
        <w:rPr>
          <w:rFonts w:ascii="Times New Roman" w:hAnsi="Times New Roman" w:cs="Times New Roman"/>
          <w:b/>
          <w:bCs/>
          <w:smallCaps/>
          <w:sz w:val="24"/>
          <w:szCs w:val="24"/>
          <w:u w:val="single"/>
        </w:rPr>
      </w:pPr>
      <w:r w:rsidRPr="00E74C06">
        <w:rPr>
          <w:rFonts w:ascii="Times New Roman" w:hAnsi="Times New Roman" w:cs="Times New Roman"/>
          <w:b/>
          <w:bCs/>
          <w:smallCaps/>
          <w:color w:val="0F4761"/>
          <w:sz w:val="36"/>
          <w:szCs w:val="36"/>
          <w:u w:val="single"/>
        </w:rPr>
        <w:t>Cleanliness</w:t>
      </w:r>
      <w:r w:rsidRPr="00E74C06">
        <w:rPr>
          <w:rFonts w:ascii="Times New Roman" w:hAnsi="Times New Roman" w:cs="Times New Roman"/>
          <w:b/>
          <w:bCs/>
          <w:smallCaps/>
          <w:sz w:val="36"/>
          <w:szCs w:val="36"/>
          <w:u w:val="single"/>
        </w:rPr>
        <w:t xml:space="preserve"> Subdivision</w:t>
      </w:r>
      <w:r w:rsidR="00820D27" w:rsidRPr="00E74C06">
        <w:rPr>
          <w:rFonts w:ascii="Times New Roman" w:hAnsi="Times New Roman" w:cs="Times New Roman"/>
          <w:b/>
          <w:bCs/>
          <w:smallCaps/>
          <w:u w:val="single"/>
        </w:rPr>
        <w:br/>
      </w:r>
    </w:p>
    <w:tbl>
      <w:tblPr>
        <w:tblStyle w:val="ListTable4-Accent6"/>
        <w:tblW w:w="0" w:type="auto"/>
        <w:jc w:val="center"/>
        <w:tblLook w:val="0020" w:firstRow="1" w:lastRow="0" w:firstColumn="0" w:lastColumn="0" w:noHBand="0" w:noVBand="0"/>
      </w:tblPr>
      <w:tblGrid>
        <w:gridCol w:w="6690"/>
        <w:gridCol w:w="1224"/>
      </w:tblGrid>
      <w:tr w:rsidR="00C45E9D" w:rsidRPr="007B5642" w14:paraId="3B649230" w14:textId="77777777" w:rsidTr="00171A13">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Borders>
              <w:top w:val="single" w:sz="24" w:space="0" w:color="4EA72E" w:themeColor="accent6"/>
              <w:left w:val="single" w:sz="24" w:space="0" w:color="4EA72E" w:themeColor="accent6"/>
            </w:tcBorders>
          </w:tcPr>
          <w:p w14:paraId="3333D386" w14:textId="19EFF594" w:rsidR="00C45E9D" w:rsidRPr="007B5642" w:rsidRDefault="00933053" w:rsidP="00033EC0">
            <w:pPr>
              <w:pStyle w:val="Compact"/>
              <w:spacing w:before="0" w:after="0"/>
              <w:rPr>
                <w:rFonts w:ascii="Arial" w:hAnsi="Arial" w:cs="Arial"/>
                <w:smallCaps/>
                <w:sz w:val="32"/>
                <w:szCs w:val="32"/>
              </w:rPr>
            </w:pPr>
            <w:r w:rsidRPr="007B5642">
              <w:rPr>
                <w:rFonts w:ascii="Arial" w:hAnsi="Arial" w:cs="Arial"/>
                <w:smallCaps/>
                <w:sz w:val="32"/>
                <w:szCs w:val="32"/>
              </w:rPr>
              <w:t>Subcategory</w:t>
            </w:r>
          </w:p>
        </w:tc>
        <w:tc>
          <w:tcPr>
            <w:tcW w:w="0" w:type="auto"/>
            <w:tcBorders>
              <w:top w:val="single" w:sz="24" w:space="0" w:color="4EA72E" w:themeColor="accent6"/>
              <w:right w:val="single" w:sz="24" w:space="0" w:color="4EA72E" w:themeColor="accent6"/>
            </w:tcBorders>
          </w:tcPr>
          <w:p w14:paraId="66468B8D" w14:textId="77777777" w:rsidR="00C45E9D" w:rsidRPr="007B5642" w:rsidRDefault="00933053" w:rsidP="00033EC0">
            <w:pPr>
              <w:pStyle w:val="Compact"/>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smallCaps/>
                <w:sz w:val="32"/>
                <w:szCs w:val="32"/>
              </w:rPr>
            </w:pPr>
            <w:r w:rsidRPr="007B5642">
              <w:rPr>
                <w:rFonts w:ascii="Arial" w:hAnsi="Arial" w:cs="Arial"/>
                <w:smallCaps/>
                <w:sz w:val="32"/>
                <w:szCs w:val="32"/>
              </w:rPr>
              <w:t>Points</w:t>
            </w:r>
          </w:p>
        </w:tc>
      </w:tr>
      <w:tr w:rsidR="00C45E9D" w:rsidRPr="007B5642" w14:paraId="7FACFF33" w14:textId="77777777" w:rsidTr="00171A13">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Borders>
              <w:left w:val="single" w:sz="24" w:space="0" w:color="4EA72E" w:themeColor="accent6"/>
              <w:right w:val="single" w:sz="24" w:space="0" w:color="4EA72E" w:themeColor="accent6"/>
            </w:tcBorders>
          </w:tcPr>
          <w:p w14:paraId="1C491FD8" w14:textId="77777777" w:rsidR="00C45E9D" w:rsidRPr="007B5642" w:rsidRDefault="00933053" w:rsidP="00033EC0">
            <w:pPr>
              <w:pStyle w:val="Compact"/>
              <w:spacing w:before="0" w:after="0"/>
              <w:rPr>
                <w:rFonts w:ascii="Arial" w:hAnsi="Arial" w:cs="Arial"/>
                <w:b/>
                <w:bCs/>
                <w:sz w:val="28"/>
                <w:szCs w:val="28"/>
              </w:rPr>
            </w:pPr>
            <w:r w:rsidRPr="007B5642">
              <w:rPr>
                <w:rFonts w:ascii="Arial" w:hAnsi="Arial" w:cs="Arial"/>
                <w:b/>
                <w:bCs/>
                <w:sz w:val="28"/>
                <w:szCs w:val="28"/>
              </w:rPr>
              <w:t>Bathroom cleanliness</w:t>
            </w:r>
          </w:p>
        </w:tc>
        <w:tc>
          <w:tcPr>
            <w:tcW w:w="0" w:type="auto"/>
            <w:tcBorders>
              <w:top w:val="single" w:sz="4" w:space="0" w:color="4EA72E" w:themeColor="accent6"/>
              <w:left w:val="single" w:sz="24" w:space="0" w:color="4EA72E" w:themeColor="accent6"/>
              <w:right w:val="single" w:sz="24" w:space="0" w:color="4EA72E" w:themeColor="accent6"/>
            </w:tcBorders>
          </w:tcPr>
          <w:p w14:paraId="3C57643B" w14:textId="77777777" w:rsidR="00C45E9D" w:rsidRPr="007B5642" w:rsidRDefault="00933053" w:rsidP="00033EC0">
            <w:pPr>
              <w:pStyle w:val="Compact"/>
              <w:spacing w:before="0" w:after="0"/>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8"/>
                <w:szCs w:val="28"/>
              </w:rPr>
            </w:pPr>
            <w:r w:rsidRPr="007B5642">
              <w:rPr>
                <w:rFonts w:ascii="Arial" w:hAnsi="Arial" w:cs="Arial"/>
                <w:b/>
                <w:bCs/>
                <w:sz w:val="28"/>
                <w:szCs w:val="28"/>
              </w:rPr>
              <w:t>5</w:t>
            </w:r>
          </w:p>
        </w:tc>
      </w:tr>
      <w:tr w:rsidR="00C45E9D" w:rsidRPr="007B5642" w14:paraId="163C856B" w14:textId="77777777" w:rsidTr="00171A13">
        <w:trPr>
          <w:jc w:val="center"/>
        </w:trPr>
        <w:tc>
          <w:tcPr>
            <w:cnfStyle w:val="000010000000" w:firstRow="0" w:lastRow="0" w:firstColumn="0" w:lastColumn="0" w:oddVBand="1" w:evenVBand="0" w:oddHBand="0" w:evenHBand="0" w:firstRowFirstColumn="0" w:firstRowLastColumn="0" w:lastRowFirstColumn="0" w:lastRowLastColumn="0"/>
            <w:tcW w:w="0" w:type="auto"/>
            <w:tcBorders>
              <w:left w:val="single" w:sz="24" w:space="0" w:color="4EA72E" w:themeColor="accent6"/>
              <w:right w:val="single" w:sz="24" w:space="0" w:color="4EA72E" w:themeColor="accent6"/>
            </w:tcBorders>
            <w:shd w:val="clear" w:color="auto" w:fill="FFFFFF" w:themeFill="background1"/>
          </w:tcPr>
          <w:p w14:paraId="2AC74A94" w14:textId="77777777" w:rsidR="00C45E9D" w:rsidRPr="007B5642" w:rsidRDefault="00933053" w:rsidP="00033EC0">
            <w:pPr>
              <w:pStyle w:val="Compact"/>
              <w:spacing w:before="0" w:after="0"/>
              <w:rPr>
                <w:rFonts w:ascii="Arial" w:hAnsi="Arial" w:cs="Arial"/>
                <w:b/>
                <w:bCs/>
                <w:sz w:val="28"/>
                <w:szCs w:val="28"/>
              </w:rPr>
            </w:pPr>
            <w:r w:rsidRPr="007B5642">
              <w:rPr>
                <w:rFonts w:ascii="Arial" w:hAnsi="Arial" w:cs="Arial"/>
                <w:b/>
                <w:bCs/>
                <w:sz w:val="28"/>
                <w:szCs w:val="28"/>
              </w:rPr>
              <w:t>Bedding, sheets, pillows, and towels</w:t>
            </w:r>
          </w:p>
        </w:tc>
        <w:tc>
          <w:tcPr>
            <w:tcW w:w="0" w:type="auto"/>
            <w:tcBorders>
              <w:left w:val="single" w:sz="24" w:space="0" w:color="4EA72E" w:themeColor="accent6"/>
              <w:right w:val="single" w:sz="24" w:space="0" w:color="4EA72E" w:themeColor="accent6"/>
            </w:tcBorders>
          </w:tcPr>
          <w:p w14:paraId="3A84DDC4" w14:textId="77777777" w:rsidR="00C45E9D" w:rsidRPr="007B5642" w:rsidRDefault="00933053" w:rsidP="00033EC0">
            <w:pPr>
              <w:pStyle w:val="Compact"/>
              <w:spacing w:before="0"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8"/>
                <w:szCs w:val="28"/>
              </w:rPr>
            </w:pPr>
            <w:r w:rsidRPr="007B5642">
              <w:rPr>
                <w:rFonts w:ascii="Arial" w:hAnsi="Arial" w:cs="Arial"/>
                <w:b/>
                <w:bCs/>
                <w:sz w:val="28"/>
                <w:szCs w:val="28"/>
              </w:rPr>
              <w:t>5</w:t>
            </w:r>
          </w:p>
        </w:tc>
      </w:tr>
      <w:tr w:rsidR="00C45E9D" w:rsidRPr="007B5642" w14:paraId="526F76F0" w14:textId="77777777" w:rsidTr="00171A13">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Borders>
              <w:left w:val="single" w:sz="24" w:space="0" w:color="4EA72E" w:themeColor="accent6"/>
              <w:right w:val="single" w:sz="24" w:space="0" w:color="4EA72E" w:themeColor="accent6"/>
            </w:tcBorders>
          </w:tcPr>
          <w:p w14:paraId="2AD70BDA" w14:textId="77777777" w:rsidR="00C45E9D" w:rsidRPr="007B5642" w:rsidRDefault="00933053" w:rsidP="00033EC0">
            <w:pPr>
              <w:pStyle w:val="Compact"/>
              <w:spacing w:before="0" w:after="0"/>
              <w:rPr>
                <w:rFonts w:ascii="Arial" w:hAnsi="Arial" w:cs="Arial"/>
                <w:b/>
                <w:bCs/>
                <w:sz w:val="28"/>
                <w:szCs w:val="28"/>
              </w:rPr>
            </w:pPr>
            <w:r w:rsidRPr="007B5642">
              <w:rPr>
                <w:rFonts w:ascii="Arial" w:hAnsi="Arial" w:cs="Arial"/>
                <w:b/>
                <w:bCs/>
                <w:sz w:val="28"/>
                <w:szCs w:val="28"/>
              </w:rPr>
              <w:t>Floors, surfaces, furniture, and high-touch areas</w:t>
            </w:r>
          </w:p>
        </w:tc>
        <w:tc>
          <w:tcPr>
            <w:tcW w:w="0" w:type="auto"/>
            <w:tcBorders>
              <w:left w:val="single" w:sz="24" w:space="0" w:color="4EA72E" w:themeColor="accent6"/>
              <w:right w:val="single" w:sz="24" w:space="0" w:color="4EA72E" w:themeColor="accent6"/>
            </w:tcBorders>
          </w:tcPr>
          <w:p w14:paraId="16EE6398" w14:textId="77777777" w:rsidR="00C45E9D" w:rsidRPr="007B5642" w:rsidRDefault="00933053" w:rsidP="00033EC0">
            <w:pPr>
              <w:pStyle w:val="Compact"/>
              <w:spacing w:before="0" w:after="0"/>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8"/>
                <w:szCs w:val="28"/>
              </w:rPr>
            </w:pPr>
            <w:r w:rsidRPr="007B5642">
              <w:rPr>
                <w:rFonts w:ascii="Arial" w:hAnsi="Arial" w:cs="Arial"/>
                <w:b/>
                <w:bCs/>
                <w:sz w:val="28"/>
                <w:szCs w:val="28"/>
              </w:rPr>
              <w:t>4</w:t>
            </w:r>
          </w:p>
        </w:tc>
      </w:tr>
      <w:tr w:rsidR="00C45E9D" w:rsidRPr="007B5642" w14:paraId="77C17244" w14:textId="77777777" w:rsidTr="00171A13">
        <w:trPr>
          <w:jc w:val="center"/>
        </w:trPr>
        <w:tc>
          <w:tcPr>
            <w:cnfStyle w:val="000010000000" w:firstRow="0" w:lastRow="0" w:firstColumn="0" w:lastColumn="0" w:oddVBand="1" w:evenVBand="0" w:oddHBand="0" w:evenHBand="0" w:firstRowFirstColumn="0" w:firstRowLastColumn="0" w:lastRowFirstColumn="0" w:lastRowLastColumn="0"/>
            <w:tcW w:w="0" w:type="auto"/>
            <w:tcBorders>
              <w:left w:val="single" w:sz="24" w:space="0" w:color="4EA72E" w:themeColor="accent6"/>
              <w:right w:val="single" w:sz="24" w:space="0" w:color="4EA72E" w:themeColor="accent6"/>
            </w:tcBorders>
            <w:shd w:val="clear" w:color="auto" w:fill="FFFFFF" w:themeFill="background1"/>
          </w:tcPr>
          <w:p w14:paraId="1932C249" w14:textId="77777777" w:rsidR="00C45E9D" w:rsidRPr="007B5642" w:rsidRDefault="00933053" w:rsidP="00033EC0">
            <w:pPr>
              <w:pStyle w:val="Compact"/>
              <w:spacing w:before="0" w:after="0"/>
              <w:rPr>
                <w:rFonts w:ascii="Arial" w:hAnsi="Arial" w:cs="Arial"/>
                <w:b/>
                <w:bCs/>
                <w:sz w:val="28"/>
                <w:szCs w:val="28"/>
              </w:rPr>
            </w:pPr>
            <w:r w:rsidRPr="007B5642">
              <w:rPr>
                <w:rFonts w:ascii="Arial" w:hAnsi="Arial" w:cs="Arial"/>
                <w:b/>
                <w:bCs/>
                <w:sz w:val="28"/>
                <w:szCs w:val="28"/>
              </w:rPr>
              <w:t>Odor, air freshness, and general room freshness</w:t>
            </w:r>
          </w:p>
        </w:tc>
        <w:tc>
          <w:tcPr>
            <w:tcW w:w="0" w:type="auto"/>
            <w:tcBorders>
              <w:left w:val="single" w:sz="24" w:space="0" w:color="4EA72E" w:themeColor="accent6"/>
              <w:right w:val="single" w:sz="24" w:space="0" w:color="4EA72E" w:themeColor="accent6"/>
            </w:tcBorders>
          </w:tcPr>
          <w:p w14:paraId="4B542FFA" w14:textId="77777777" w:rsidR="00C45E9D" w:rsidRPr="007B5642" w:rsidRDefault="00933053" w:rsidP="00033EC0">
            <w:pPr>
              <w:pStyle w:val="Compact"/>
              <w:spacing w:before="0"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8"/>
                <w:szCs w:val="28"/>
              </w:rPr>
            </w:pPr>
            <w:r w:rsidRPr="007B5642">
              <w:rPr>
                <w:rFonts w:ascii="Arial" w:hAnsi="Arial" w:cs="Arial"/>
                <w:b/>
                <w:bCs/>
                <w:sz w:val="28"/>
                <w:szCs w:val="28"/>
              </w:rPr>
              <w:t>3</w:t>
            </w:r>
          </w:p>
        </w:tc>
      </w:tr>
      <w:tr w:rsidR="00C45E9D" w:rsidRPr="007B5642" w14:paraId="563F2D4F" w14:textId="77777777" w:rsidTr="00171A13">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Borders>
              <w:left w:val="single" w:sz="24" w:space="0" w:color="4EA72E" w:themeColor="accent6"/>
              <w:bottom w:val="single" w:sz="24" w:space="0" w:color="4EA72E" w:themeColor="accent6"/>
              <w:right w:val="single" w:sz="24" w:space="0" w:color="4EA72E" w:themeColor="accent6"/>
            </w:tcBorders>
          </w:tcPr>
          <w:p w14:paraId="5349A2D9" w14:textId="77777777" w:rsidR="00C45E9D" w:rsidRPr="007B5642" w:rsidRDefault="00933053" w:rsidP="00033EC0">
            <w:pPr>
              <w:pStyle w:val="Compact"/>
              <w:spacing w:before="0" w:after="0"/>
              <w:rPr>
                <w:rFonts w:ascii="Arial" w:hAnsi="Arial" w:cs="Arial"/>
                <w:b/>
                <w:bCs/>
                <w:sz w:val="28"/>
                <w:szCs w:val="28"/>
              </w:rPr>
            </w:pPr>
            <w:r w:rsidRPr="007B5642">
              <w:rPr>
                <w:rFonts w:ascii="Arial" w:hAnsi="Arial" w:cs="Arial"/>
                <w:b/>
                <w:bCs/>
                <w:sz w:val="28"/>
                <w:szCs w:val="28"/>
              </w:rPr>
              <w:t>Evidence of pests, stains, mold, or neglect</w:t>
            </w:r>
          </w:p>
        </w:tc>
        <w:tc>
          <w:tcPr>
            <w:tcW w:w="0" w:type="auto"/>
            <w:tcBorders>
              <w:left w:val="single" w:sz="24" w:space="0" w:color="4EA72E" w:themeColor="accent6"/>
              <w:bottom w:val="single" w:sz="24" w:space="0" w:color="4EA72E" w:themeColor="accent6"/>
              <w:right w:val="single" w:sz="24" w:space="0" w:color="4EA72E" w:themeColor="accent6"/>
            </w:tcBorders>
          </w:tcPr>
          <w:p w14:paraId="4AF93A52" w14:textId="77777777" w:rsidR="00C45E9D" w:rsidRPr="007B5642" w:rsidRDefault="00933053" w:rsidP="00033EC0">
            <w:pPr>
              <w:pStyle w:val="Compact"/>
              <w:spacing w:before="0" w:after="0"/>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8"/>
                <w:szCs w:val="28"/>
              </w:rPr>
            </w:pPr>
            <w:r w:rsidRPr="007B5642">
              <w:rPr>
                <w:rFonts w:ascii="Arial" w:hAnsi="Arial" w:cs="Arial"/>
                <w:b/>
                <w:bCs/>
                <w:sz w:val="28"/>
                <w:szCs w:val="28"/>
              </w:rPr>
              <w:t>3</w:t>
            </w:r>
          </w:p>
        </w:tc>
      </w:tr>
      <w:tr w:rsidR="007B5642" w:rsidRPr="007B5642" w14:paraId="38EB493D" w14:textId="77777777" w:rsidTr="00A9570E">
        <w:trPr>
          <w:jc w:val="center"/>
        </w:trPr>
        <w:tc>
          <w:tcPr>
            <w:cnfStyle w:val="000010000000" w:firstRow="0" w:lastRow="0" w:firstColumn="0" w:lastColumn="0" w:oddVBand="1" w:evenVBand="0" w:oddHBand="0" w:evenHBand="0" w:firstRowFirstColumn="0" w:firstRowLastColumn="0" w:lastRowFirstColumn="0" w:lastRowLastColumn="0"/>
            <w:tcW w:w="0" w:type="auto"/>
            <w:tcBorders>
              <w:top w:val="single" w:sz="24" w:space="0" w:color="4EA72E" w:themeColor="accent6"/>
              <w:left w:val="single" w:sz="24" w:space="0" w:color="4EA72E" w:themeColor="accent6"/>
              <w:bottom w:val="single" w:sz="24" w:space="0" w:color="4EA72E" w:themeColor="accent6"/>
            </w:tcBorders>
            <w:shd w:val="clear" w:color="auto" w:fill="FFFFFF" w:themeFill="background1"/>
          </w:tcPr>
          <w:p w14:paraId="50BA2184" w14:textId="77777777" w:rsidR="00C45E9D" w:rsidRPr="007B5642" w:rsidRDefault="00933053" w:rsidP="00033EC0">
            <w:pPr>
              <w:pStyle w:val="Compact"/>
              <w:spacing w:before="0" w:after="0"/>
              <w:rPr>
                <w:rFonts w:ascii="Arial" w:hAnsi="Arial" w:cs="Arial"/>
                <w:b/>
                <w:bCs/>
                <w:smallCaps/>
                <w:color w:val="FF0000"/>
                <w:sz w:val="28"/>
                <w:szCs w:val="28"/>
              </w:rPr>
            </w:pPr>
            <w:r w:rsidRPr="007B5642">
              <w:rPr>
                <w:rFonts w:ascii="Arial" w:hAnsi="Arial" w:cs="Arial"/>
                <w:b/>
                <w:bCs/>
                <w:smallCaps/>
                <w:color w:val="FF0000"/>
                <w:sz w:val="28"/>
                <w:szCs w:val="28"/>
              </w:rPr>
              <w:t>Total</w:t>
            </w:r>
          </w:p>
        </w:tc>
        <w:tc>
          <w:tcPr>
            <w:tcW w:w="0" w:type="auto"/>
            <w:tcBorders>
              <w:top w:val="single" w:sz="24" w:space="0" w:color="4EA72E" w:themeColor="accent6"/>
              <w:bottom w:val="single" w:sz="24" w:space="0" w:color="4EA72E" w:themeColor="accent6"/>
              <w:right w:val="single" w:sz="24" w:space="0" w:color="4EA72E" w:themeColor="accent6"/>
            </w:tcBorders>
          </w:tcPr>
          <w:p w14:paraId="0FA49B6C" w14:textId="77777777" w:rsidR="00C45E9D" w:rsidRPr="007B5642" w:rsidRDefault="00933053" w:rsidP="00033EC0">
            <w:pPr>
              <w:pStyle w:val="Compact"/>
              <w:spacing w:before="0"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FF0000"/>
                <w:sz w:val="28"/>
                <w:szCs w:val="28"/>
              </w:rPr>
            </w:pPr>
            <w:r w:rsidRPr="007B5642">
              <w:rPr>
                <w:rFonts w:ascii="Arial" w:hAnsi="Arial" w:cs="Arial"/>
                <w:b/>
                <w:bCs/>
                <w:color w:val="FF0000"/>
                <w:sz w:val="28"/>
                <w:szCs w:val="28"/>
              </w:rPr>
              <w:t>20</w:t>
            </w:r>
          </w:p>
        </w:tc>
      </w:tr>
    </w:tbl>
    <w:p w14:paraId="6DB4E398" w14:textId="372E5E9A" w:rsidR="00F428EC" w:rsidRDefault="00F428EC" w:rsidP="00033EC0">
      <w:pPr>
        <w:pStyle w:val="Heading3"/>
        <w:spacing w:before="0" w:after="0"/>
        <w:jc w:val="center"/>
        <w:rPr>
          <w:b/>
          <w:bCs/>
          <w:u w:val="single"/>
        </w:rPr>
      </w:pPr>
      <w:bookmarkStart w:id="5" w:name="bathroom-cleanliness-5-points"/>
    </w:p>
    <w:p w14:paraId="08F003E7" w14:textId="77777777" w:rsidR="00343979" w:rsidRPr="00343979" w:rsidRDefault="00343979" w:rsidP="00343979">
      <w:pPr>
        <w:pStyle w:val="BodyText"/>
      </w:pPr>
    </w:p>
    <w:p w14:paraId="4F40422E" w14:textId="3D3BEAE5" w:rsidR="009B6644" w:rsidRPr="00343979" w:rsidRDefault="00933053" w:rsidP="00033EC0">
      <w:pPr>
        <w:pStyle w:val="Heading3"/>
        <w:spacing w:before="0" w:after="0"/>
        <w:jc w:val="center"/>
        <w:rPr>
          <w:rFonts w:ascii="Times New Roman" w:hAnsi="Times New Roman" w:cs="Times New Roman"/>
          <w:b/>
          <w:bCs/>
          <w:sz w:val="24"/>
          <w:szCs w:val="24"/>
          <w:u w:val="single"/>
        </w:rPr>
      </w:pPr>
      <w:r w:rsidRPr="002F566C">
        <w:rPr>
          <w:rFonts w:ascii="Times New Roman" w:hAnsi="Times New Roman" w:cs="Times New Roman"/>
          <w:b/>
          <w:bCs/>
          <w:sz w:val="32"/>
          <w:szCs w:val="32"/>
          <w:u w:val="single"/>
        </w:rPr>
        <w:lastRenderedPageBreak/>
        <w:t>Bathroom Cleanliness</w:t>
      </w:r>
      <w:r w:rsidR="00A66BDF" w:rsidRPr="002F566C">
        <w:rPr>
          <w:rFonts w:ascii="Times New Roman" w:hAnsi="Times New Roman" w:cs="Times New Roman"/>
          <w:b/>
          <w:bCs/>
          <w:sz w:val="32"/>
          <w:szCs w:val="32"/>
          <w:u w:val="single"/>
        </w:rPr>
        <w:t xml:space="preserve"> (</w:t>
      </w:r>
      <w:r w:rsidRPr="002F566C">
        <w:rPr>
          <w:rFonts w:ascii="Times New Roman" w:hAnsi="Times New Roman" w:cs="Times New Roman"/>
          <w:b/>
          <w:bCs/>
          <w:sz w:val="32"/>
          <w:szCs w:val="32"/>
          <w:u w:val="single"/>
        </w:rPr>
        <w:t>5 Points</w:t>
      </w:r>
      <w:r w:rsidR="00A66BDF" w:rsidRPr="002F566C">
        <w:rPr>
          <w:rFonts w:ascii="Times New Roman" w:hAnsi="Times New Roman" w:cs="Times New Roman"/>
          <w:b/>
          <w:bCs/>
          <w:sz w:val="32"/>
          <w:szCs w:val="32"/>
          <w:u w:val="single"/>
        </w:rPr>
        <w:t>)</w:t>
      </w:r>
      <w:r w:rsidR="009B6644" w:rsidRPr="002F566C">
        <w:rPr>
          <w:rFonts w:ascii="Times New Roman" w:hAnsi="Times New Roman" w:cs="Times New Roman"/>
          <w:b/>
          <w:bCs/>
          <w:sz w:val="32"/>
          <w:szCs w:val="32"/>
          <w:u w:val="single"/>
        </w:rPr>
        <w:br/>
      </w:r>
    </w:p>
    <w:p w14:paraId="1159D472" w14:textId="71335889" w:rsidR="00C45E9D" w:rsidRPr="00343979" w:rsidRDefault="00933053" w:rsidP="00033EC0">
      <w:pPr>
        <w:pStyle w:val="FirstParagraph"/>
        <w:spacing w:before="0" w:after="0"/>
        <w:jc w:val="center"/>
        <w:rPr>
          <w:rFonts w:ascii="Times New Roman" w:hAnsi="Times New Roman" w:cs="Times New Roman"/>
        </w:rPr>
      </w:pPr>
      <w:r w:rsidRPr="00343979">
        <w:rPr>
          <w:rFonts w:ascii="Times New Roman" w:hAnsi="Times New Roman" w:cs="Times New Roman"/>
        </w:rPr>
        <w:t>This includes the toilet, shower, bathtub, sink, counter, mirror, floor, walls, and bathroom fixtures.</w:t>
      </w:r>
    </w:p>
    <w:p w14:paraId="59D86E83" w14:textId="31023B99" w:rsidR="009B6644" w:rsidRPr="009B6644" w:rsidRDefault="009B6644" w:rsidP="00033EC0">
      <w:pPr>
        <w:pStyle w:val="BodyText"/>
        <w:spacing w:before="0" w:after="0"/>
        <w:jc w:val="center"/>
      </w:pPr>
    </w:p>
    <w:tbl>
      <w:tblPr>
        <w:tblStyle w:val="ListTable5Dark"/>
        <w:tblW w:w="2582" w:type="pct"/>
        <w:jc w:val="center"/>
        <w:tblLayout w:type="fixed"/>
        <w:tblLook w:val="0020" w:firstRow="1" w:lastRow="0" w:firstColumn="0" w:lastColumn="0" w:noHBand="0" w:noVBand="0"/>
      </w:tblPr>
      <w:tblGrid>
        <w:gridCol w:w="967"/>
        <w:gridCol w:w="4722"/>
      </w:tblGrid>
      <w:tr w:rsidR="00C45E9D" w:rsidRPr="00343979" w14:paraId="14BCB31F" w14:textId="77777777" w:rsidTr="00033EC0">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tcPr>
          <w:p w14:paraId="3E37C3D3" w14:textId="77777777" w:rsidR="00C45E9D" w:rsidRPr="00343979" w:rsidRDefault="00933053" w:rsidP="00A66BDF">
            <w:pPr>
              <w:pStyle w:val="Compact"/>
              <w:spacing w:before="0" w:after="0"/>
              <w:jc w:val="center"/>
              <w:rPr>
                <w:rFonts w:ascii="Arial" w:hAnsi="Arial" w:cs="Arial"/>
              </w:rPr>
            </w:pPr>
            <w:r w:rsidRPr="00343979">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4721" w:type="dxa"/>
          </w:tcPr>
          <w:p w14:paraId="7C604825" w14:textId="77777777" w:rsidR="00C45E9D" w:rsidRPr="00343979" w:rsidRDefault="00933053" w:rsidP="00820D27">
            <w:pPr>
              <w:pStyle w:val="Compact"/>
              <w:spacing w:before="0" w:after="0"/>
              <w:rPr>
                <w:rFonts w:ascii="Arial" w:hAnsi="Arial" w:cs="Arial"/>
              </w:rPr>
            </w:pPr>
            <w:r w:rsidRPr="00343979">
              <w:rPr>
                <w:rFonts w:ascii="Arial" w:hAnsi="Arial" w:cs="Arial"/>
              </w:rPr>
              <w:t>Meaning</w:t>
            </w:r>
          </w:p>
        </w:tc>
      </w:tr>
      <w:tr w:rsidR="00C45E9D" w:rsidRPr="00343979" w14:paraId="601E7467" w14:textId="77777777" w:rsidTr="00A66BD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26307385" w14:textId="77777777" w:rsidR="00C45E9D" w:rsidRPr="00343979" w:rsidRDefault="00933053" w:rsidP="00A66BDF">
            <w:pPr>
              <w:pStyle w:val="Compact"/>
              <w:spacing w:before="0" w:after="0"/>
              <w:jc w:val="center"/>
              <w:rPr>
                <w:rFonts w:ascii="Arial" w:hAnsi="Arial" w:cs="Arial"/>
                <w:b/>
                <w:bCs/>
              </w:rPr>
            </w:pPr>
            <w:r w:rsidRPr="00343979">
              <w:rPr>
                <w:rFonts w:ascii="Arial" w:hAnsi="Arial" w:cs="Arial"/>
                <w:b/>
                <w:bCs/>
              </w:rPr>
              <w:t>5</w:t>
            </w:r>
          </w:p>
        </w:tc>
        <w:tc>
          <w:tcPr>
            <w:cnfStyle w:val="000001000000" w:firstRow="0" w:lastRow="0" w:firstColumn="0" w:lastColumn="0" w:oddVBand="0" w:evenVBand="1" w:oddHBand="0" w:evenHBand="0" w:firstRowFirstColumn="0" w:firstRowLastColumn="0" w:lastRowFirstColumn="0" w:lastRowLastColumn="0"/>
            <w:tcW w:w="4721" w:type="dxa"/>
          </w:tcPr>
          <w:p w14:paraId="2BCC8531" w14:textId="77777777" w:rsidR="00C45E9D" w:rsidRPr="0037136F" w:rsidRDefault="00933053" w:rsidP="0037136F">
            <w:pPr>
              <w:pStyle w:val="Compact"/>
              <w:spacing w:before="0" w:after="0"/>
              <w:rPr>
                <w:rFonts w:ascii="Arial" w:hAnsi="Arial" w:cs="Arial"/>
              </w:rPr>
            </w:pPr>
            <w:r w:rsidRPr="0037136F">
              <w:rPr>
                <w:rFonts w:ascii="Arial" w:hAnsi="Arial" w:cs="Arial"/>
              </w:rPr>
              <w:t>Bathroom is fully clean, dry, fresh, and ready for use. No hair, residue, grime, stains, mildew, soap scum, or odor.</w:t>
            </w:r>
          </w:p>
        </w:tc>
      </w:tr>
      <w:tr w:rsidR="00C45E9D" w:rsidRPr="00343979" w14:paraId="775E6246" w14:textId="77777777" w:rsidTr="00A66BDF">
        <w:trPr>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0B6477D3" w14:textId="77777777" w:rsidR="00C45E9D" w:rsidRPr="00343979" w:rsidRDefault="00933053" w:rsidP="00A66BDF">
            <w:pPr>
              <w:pStyle w:val="Compact"/>
              <w:spacing w:before="0" w:after="0"/>
              <w:jc w:val="center"/>
              <w:rPr>
                <w:rFonts w:ascii="Arial" w:hAnsi="Arial" w:cs="Arial"/>
                <w:b/>
                <w:bCs/>
              </w:rPr>
            </w:pPr>
            <w:r w:rsidRPr="00343979">
              <w:rPr>
                <w:rFonts w:ascii="Arial" w:hAnsi="Arial" w:cs="Arial"/>
                <w:b/>
                <w:bCs/>
              </w:rPr>
              <w:t>3–4</w:t>
            </w:r>
          </w:p>
        </w:tc>
        <w:tc>
          <w:tcPr>
            <w:cnfStyle w:val="000001000000" w:firstRow="0" w:lastRow="0" w:firstColumn="0" w:lastColumn="0" w:oddVBand="0" w:evenVBand="1" w:oddHBand="0" w:evenHBand="0" w:firstRowFirstColumn="0" w:firstRowLastColumn="0" w:lastRowFirstColumn="0" w:lastRowLastColumn="0"/>
            <w:tcW w:w="4721" w:type="dxa"/>
          </w:tcPr>
          <w:p w14:paraId="28559C6A" w14:textId="77777777" w:rsidR="00C45E9D" w:rsidRPr="0037136F" w:rsidRDefault="00933053" w:rsidP="0037136F">
            <w:pPr>
              <w:pStyle w:val="Compact"/>
              <w:spacing w:before="0" w:after="0"/>
              <w:rPr>
                <w:rFonts w:ascii="Arial" w:hAnsi="Arial" w:cs="Arial"/>
              </w:rPr>
            </w:pPr>
            <w:r w:rsidRPr="0037136F">
              <w:rPr>
                <w:rFonts w:ascii="Arial" w:hAnsi="Arial" w:cs="Arial"/>
              </w:rPr>
              <w:t>Bathroom is usable and mostly clean, but there are minor issues such as light water spots, mild wear, small missed areas, or faint odor.</w:t>
            </w:r>
          </w:p>
        </w:tc>
      </w:tr>
      <w:tr w:rsidR="00C45E9D" w:rsidRPr="00343979" w14:paraId="0EC34CDD" w14:textId="77777777" w:rsidTr="00A66BD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7AED1A7A" w14:textId="77777777" w:rsidR="00C45E9D" w:rsidRPr="00343979" w:rsidRDefault="00933053" w:rsidP="00A66BDF">
            <w:pPr>
              <w:pStyle w:val="Compact"/>
              <w:spacing w:before="0" w:after="0"/>
              <w:jc w:val="center"/>
              <w:rPr>
                <w:rFonts w:ascii="Arial" w:hAnsi="Arial" w:cs="Arial"/>
                <w:b/>
                <w:bCs/>
              </w:rPr>
            </w:pPr>
            <w:r w:rsidRPr="00343979">
              <w:rPr>
                <w:rFonts w:ascii="Arial" w:hAnsi="Arial" w:cs="Arial"/>
                <w:b/>
                <w:bCs/>
              </w:rPr>
              <w:t>1–2</w:t>
            </w:r>
          </w:p>
        </w:tc>
        <w:tc>
          <w:tcPr>
            <w:cnfStyle w:val="000001000000" w:firstRow="0" w:lastRow="0" w:firstColumn="0" w:lastColumn="0" w:oddVBand="0" w:evenVBand="1" w:oddHBand="0" w:evenHBand="0" w:firstRowFirstColumn="0" w:firstRowLastColumn="0" w:lastRowFirstColumn="0" w:lastRowLastColumn="0"/>
            <w:tcW w:w="4721" w:type="dxa"/>
          </w:tcPr>
          <w:p w14:paraId="751DAEAE" w14:textId="77777777" w:rsidR="00C45E9D" w:rsidRPr="0037136F" w:rsidRDefault="00933053" w:rsidP="0037136F">
            <w:pPr>
              <w:pStyle w:val="Compact"/>
              <w:spacing w:before="0" w:after="0"/>
              <w:rPr>
                <w:rFonts w:ascii="Arial" w:hAnsi="Arial" w:cs="Arial"/>
              </w:rPr>
            </w:pPr>
            <w:r w:rsidRPr="0037136F">
              <w:rPr>
                <w:rFonts w:ascii="Arial" w:hAnsi="Arial" w:cs="Arial"/>
              </w:rPr>
              <w:t>Bathroom has noticeable cleanliness problems such as hair, residue, grime, stained fixtures, dirty floor, unpleasant odor, or visible mildew.</w:t>
            </w:r>
          </w:p>
        </w:tc>
      </w:tr>
      <w:tr w:rsidR="00C45E9D" w:rsidRPr="00343979" w14:paraId="31B34DE4" w14:textId="77777777" w:rsidTr="00A66BDF">
        <w:trPr>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7568734D" w14:textId="77777777" w:rsidR="00C45E9D" w:rsidRPr="00343979" w:rsidRDefault="00933053" w:rsidP="00A66BDF">
            <w:pPr>
              <w:pStyle w:val="Compact"/>
              <w:spacing w:before="0" w:after="0"/>
              <w:jc w:val="center"/>
              <w:rPr>
                <w:rFonts w:ascii="Arial" w:hAnsi="Arial" w:cs="Arial"/>
                <w:b/>
                <w:bCs/>
              </w:rPr>
            </w:pPr>
            <w:r w:rsidRPr="00343979">
              <w:rPr>
                <w:rFonts w:ascii="Arial" w:hAnsi="Arial" w:cs="Arial"/>
                <w:b/>
                <w:bCs/>
              </w:rPr>
              <w:t>0</w:t>
            </w:r>
          </w:p>
        </w:tc>
        <w:tc>
          <w:tcPr>
            <w:cnfStyle w:val="000001000000" w:firstRow="0" w:lastRow="0" w:firstColumn="0" w:lastColumn="0" w:oddVBand="0" w:evenVBand="1" w:oddHBand="0" w:evenHBand="0" w:firstRowFirstColumn="0" w:firstRowLastColumn="0" w:lastRowFirstColumn="0" w:lastRowLastColumn="0"/>
            <w:tcW w:w="4721" w:type="dxa"/>
          </w:tcPr>
          <w:p w14:paraId="431C59F1" w14:textId="77777777" w:rsidR="00C45E9D" w:rsidRPr="0037136F" w:rsidRDefault="00933053" w:rsidP="0037136F">
            <w:pPr>
              <w:pStyle w:val="Compact"/>
              <w:spacing w:before="0" w:after="0"/>
              <w:rPr>
                <w:rFonts w:ascii="Arial" w:hAnsi="Arial" w:cs="Arial"/>
              </w:rPr>
            </w:pPr>
            <w:r w:rsidRPr="0037136F">
              <w:rPr>
                <w:rFonts w:ascii="Arial" w:hAnsi="Arial" w:cs="Arial"/>
              </w:rPr>
              <w:t>Bathroom appears unsanitary or unacceptable for guest use.</w:t>
            </w:r>
          </w:p>
        </w:tc>
      </w:tr>
    </w:tbl>
    <w:p w14:paraId="27ACBF7B" w14:textId="77777777" w:rsidR="009B6644" w:rsidRPr="00820D27" w:rsidRDefault="009B6644" w:rsidP="009B6644">
      <w:pPr>
        <w:pStyle w:val="Heading3"/>
        <w:spacing w:before="0" w:after="0"/>
        <w:jc w:val="both"/>
        <w:rPr>
          <w:sz w:val="24"/>
          <w:szCs w:val="24"/>
        </w:rPr>
      </w:pPr>
      <w:bookmarkStart w:id="6" w:name="X11d55b5a37e27013a27893e2c8f4cc60b4e7aa8"/>
      <w:bookmarkEnd w:id="5"/>
    </w:p>
    <w:p w14:paraId="46BFE76A" w14:textId="7944EE46" w:rsidR="00C45E9D" w:rsidRPr="002F566C" w:rsidRDefault="00933053" w:rsidP="00820D27">
      <w:pPr>
        <w:pStyle w:val="Heading3"/>
        <w:spacing w:before="0" w:after="0"/>
        <w:jc w:val="center"/>
        <w:rPr>
          <w:rFonts w:ascii="Times New Roman" w:hAnsi="Times New Roman" w:cs="Times New Roman"/>
          <w:b/>
          <w:bCs/>
          <w:sz w:val="32"/>
          <w:szCs w:val="32"/>
          <w:u w:val="single"/>
        </w:rPr>
      </w:pPr>
      <w:r w:rsidRPr="002F566C">
        <w:rPr>
          <w:rFonts w:ascii="Times New Roman" w:hAnsi="Times New Roman" w:cs="Times New Roman"/>
          <w:b/>
          <w:bCs/>
          <w:sz w:val="32"/>
          <w:szCs w:val="32"/>
          <w:u w:val="single"/>
        </w:rPr>
        <w:t>Bedding, Sheets, Pillows, and Towels</w:t>
      </w:r>
      <w:r w:rsidR="00A66BDF" w:rsidRPr="002F566C">
        <w:rPr>
          <w:rFonts w:ascii="Times New Roman" w:hAnsi="Times New Roman" w:cs="Times New Roman"/>
          <w:b/>
          <w:bCs/>
          <w:sz w:val="32"/>
          <w:szCs w:val="32"/>
          <w:u w:val="single"/>
        </w:rPr>
        <w:t xml:space="preserve"> (</w:t>
      </w:r>
      <w:r w:rsidRPr="002F566C">
        <w:rPr>
          <w:rFonts w:ascii="Times New Roman" w:hAnsi="Times New Roman" w:cs="Times New Roman"/>
          <w:b/>
          <w:bCs/>
          <w:sz w:val="32"/>
          <w:szCs w:val="32"/>
          <w:u w:val="single"/>
        </w:rPr>
        <w:t>5 Points</w:t>
      </w:r>
      <w:r w:rsidR="00A66BDF" w:rsidRPr="002F566C">
        <w:rPr>
          <w:rFonts w:ascii="Times New Roman" w:hAnsi="Times New Roman" w:cs="Times New Roman"/>
          <w:b/>
          <w:bCs/>
          <w:sz w:val="32"/>
          <w:szCs w:val="32"/>
          <w:u w:val="single"/>
        </w:rPr>
        <w:t>)</w:t>
      </w:r>
    </w:p>
    <w:p w14:paraId="48212464" w14:textId="77777777" w:rsidR="009B6644" w:rsidRPr="00343979" w:rsidRDefault="009B6644" w:rsidP="009B6644">
      <w:pPr>
        <w:pStyle w:val="BodyText"/>
        <w:spacing w:before="0" w:after="0"/>
        <w:rPr>
          <w:rFonts w:ascii="Times New Roman" w:hAnsi="Times New Roman" w:cs="Times New Roman"/>
        </w:rPr>
      </w:pPr>
    </w:p>
    <w:p w14:paraId="4B1DA134" w14:textId="3A7DE154" w:rsidR="00C45E9D" w:rsidRPr="00343979" w:rsidRDefault="00933053" w:rsidP="00820D27">
      <w:pPr>
        <w:pStyle w:val="FirstParagraph"/>
        <w:spacing w:before="0" w:after="0"/>
        <w:rPr>
          <w:rFonts w:ascii="Times New Roman" w:hAnsi="Times New Roman" w:cs="Times New Roman"/>
        </w:rPr>
      </w:pPr>
      <w:r w:rsidRPr="00343979">
        <w:rPr>
          <w:rFonts w:ascii="Times New Roman" w:hAnsi="Times New Roman" w:cs="Times New Roman"/>
        </w:rPr>
        <w:t>This includes the cleanliness and freshness of sheets, comforters, pillowcases, mattress covers, towels, and washcloths.</w:t>
      </w:r>
    </w:p>
    <w:p w14:paraId="0A3A148F" w14:textId="77777777" w:rsidR="009B6644" w:rsidRPr="009B6644" w:rsidRDefault="009B6644" w:rsidP="009B6644">
      <w:pPr>
        <w:pStyle w:val="BodyText"/>
        <w:spacing w:before="0" w:after="0"/>
      </w:pPr>
    </w:p>
    <w:tbl>
      <w:tblPr>
        <w:tblStyle w:val="ListTable5Dark"/>
        <w:tblW w:w="2540" w:type="pct"/>
        <w:jc w:val="center"/>
        <w:tblLayout w:type="fixed"/>
        <w:tblLook w:val="0020" w:firstRow="1" w:lastRow="0" w:firstColumn="0" w:lastColumn="0" w:noHBand="0" w:noVBand="0"/>
      </w:tblPr>
      <w:tblGrid>
        <w:gridCol w:w="877"/>
        <w:gridCol w:w="121"/>
        <w:gridCol w:w="4598"/>
      </w:tblGrid>
      <w:tr w:rsidR="00C45E9D" w:rsidRPr="00343979" w14:paraId="046857B7" w14:textId="77777777" w:rsidTr="00A66BDF">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98" w:type="dxa"/>
            <w:gridSpan w:val="2"/>
          </w:tcPr>
          <w:p w14:paraId="4ABE1D9C" w14:textId="77777777" w:rsidR="00C45E9D" w:rsidRPr="00343979" w:rsidRDefault="00933053" w:rsidP="00A66BDF">
            <w:pPr>
              <w:pStyle w:val="Compact"/>
              <w:spacing w:before="0" w:after="0"/>
              <w:jc w:val="center"/>
              <w:rPr>
                <w:rFonts w:ascii="Arial" w:hAnsi="Arial" w:cs="Arial"/>
              </w:rPr>
            </w:pPr>
            <w:r w:rsidRPr="00343979">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4598" w:type="dxa"/>
          </w:tcPr>
          <w:p w14:paraId="7A82BBB7" w14:textId="77777777" w:rsidR="00C45E9D" w:rsidRPr="00343979" w:rsidRDefault="00933053" w:rsidP="009B6644">
            <w:pPr>
              <w:pStyle w:val="Compact"/>
              <w:spacing w:before="0" w:after="0"/>
              <w:jc w:val="both"/>
              <w:rPr>
                <w:rFonts w:ascii="Arial" w:hAnsi="Arial" w:cs="Arial"/>
              </w:rPr>
            </w:pPr>
            <w:r w:rsidRPr="00343979">
              <w:rPr>
                <w:rFonts w:ascii="Arial" w:hAnsi="Arial" w:cs="Arial"/>
              </w:rPr>
              <w:t>Meaning</w:t>
            </w:r>
          </w:p>
        </w:tc>
      </w:tr>
      <w:tr w:rsidR="00C45E9D" w:rsidRPr="00343979" w14:paraId="66D4F70D" w14:textId="77777777" w:rsidTr="00A66BD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77" w:type="dxa"/>
            <w:vAlign w:val="center"/>
          </w:tcPr>
          <w:p w14:paraId="31F9C140" w14:textId="77777777" w:rsidR="00C45E9D" w:rsidRPr="00343979" w:rsidRDefault="00933053" w:rsidP="00A66BDF">
            <w:pPr>
              <w:pStyle w:val="Compact"/>
              <w:spacing w:before="0" w:after="0"/>
              <w:jc w:val="center"/>
              <w:rPr>
                <w:rFonts w:ascii="Arial" w:hAnsi="Arial" w:cs="Arial"/>
                <w:b/>
                <w:bCs/>
              </w:rPr>
            </w:pPr>
            <w:r w:rsidRPr="00343979">
              <w:rPr>
                <w:rFonts w:ascii="Arial" w:hAnsi="Arial" w:cs="Arial"/>
                <w:b/>
                <w:bCs/>
              </w:rPr>
              <w:t>5</w:t>
            </w:r>
          </w:p>
        </w:tc>
        <w:tc>
          <w:tcPr>
            <w:cnfStyle w:val="000001000000" w:firstRow="0" w:lastRow="0" w:firstColumn="0" w:lastColumn="0" w:oddVBand="0" w:evenVBand="1" w:oddHBand="0" w:evenHBand="0" w:firstRowFirstColumn="0" w:firstRowLastColumn="0" w:lastRowFirstColumn="0" w:lastRowLastColumn="0"/>
            <w:tcW w:w="4719" w:type="dxa"/>
            <w:gridSpan w:val="2"/>
          </w:tcPr>
          <w:p w14:paraId="55778FD0" w14:textId="77777777" w:rsidR="00C45E9D" w:rsidRPr="0037136F" w:rsidRDefault="00933053" w:rsidP="0037136F">
            <w:pPr>
              <w:pStyle w:val="Compact"/>
              <w:spacing w:before="0" w:after="0"/>
              <w:rPr>
                <w:rFonts w:ascii="Arial" w:hAnsi="Arial" w:cs="Arial"/>
              </w:rPr>
            </w:pPr>
            <w:r w:rsidRPr="0037136F">
              <w:rPr>
                <w:rFonts w:ascii="Arial" w:hAnsi="Arial" w:cs="Arial"/>
              </w:rPr>
              <w:t>Bedding and towels are fresh, clean, odor-free, unstained, and properly arranged.</w:t>
            </w:r>
          </w:p>
        </w:tc>
      </w:tr>
      <w:tr w:rsidR="00C45E9D" w:rsidRPr="00343979" w14:paraId="0FEDE9F7" w14:textId="77777777" w:rsidTr="00A66BDF">
        <w:trPr>
          <w:jc w:val="center"/>
        </w:trPr>
        <w:tc>
          <w:tcPr>
            <w:cnfStyle w:val="000010000000" w:firstRow="0" w:lastRow="0" w:firstColumn="0" w:lastColumn="0" w:oddVBand="1" w:evenVBand="0" w:oddHBand="0" w:evenHBand="0" w:firstRowFirstColumn="0" w:firstRowLastColumn="0" w:lastRowFirstColumn="0" w:lastRowLastColumn="0"/>
            <w:tcW w:w="877" w:type="dxa"/>
            <w:vAlign w:val="center"/>
          </w:tcPr>
          <w:p w14:paraId="13169B6C" w14:textId="77777777" w:rsidR="00C45E9D" w:rsidRPr="00343979" w:rsidRDefault="00933053" w:rsidP="00A66BDF">
            <w:pPr>
              <w:pStyle w:val="Compact"/>
              <w:spacing w:before="0" w:after="0"/>
              <w:jc w:val="center"/>
              <w:rPr>
                <w:rFonts w:ascii="Arial" w:hAnsi="Arial" w:cs="Arial"/>
                <w:b/>
                <w:bCs/>
              </w:rPr>
            </w:pPr>
            <w:r w:rsidRPr="00343979">
              <w:rPr>
                <w:rFonts w:ascii="Arial" w:hAnsi="Arial" w:cs="Arial"/>
                <w:b/>
                <w:bCs/>
              </w:rPr>
              <w:t>3–4</w:t>
            </w:r>
          </w:p>
        </w:tc>
        <w:tc>
          <w:tcPr>
            <w:cnfStyle w:val="000001000000" w:firstRow="0" w:lastRow="0" w:firstColumn="0" w:lastColumn="0" w:oddVBand="0" w:evenVBand="1" w:oddHBand="0" w:evenHBand="0" w:firstRowFirstColumn="0" w:firstRowLastColumn="0" w:lastRowFirstColumn="0" w:lastRowLastColumn="0"/>
            <w:tcW w:w="4719" w:type="dxa"/>
            <w:gridSpan w:val="2"/>
          </w:tcPr>
          <w:p w14:paraId="65552EB6" w14:textId="77777777" w:rsidR="00C45E9D" w:rsidRPr="0037136F" w:rsidRDefault="00933053" w:rsidP="0037136F">
            <w:pPr>
              <w:pStyle w:val="Compact"/>
              <w:spacing w:before="0" w:after="0"/>
              <w:rPr>
                <w:rFonts w:ascii="Arial" w:hAnsi="Arial" w:cs="Arial"/>
              </w:rPr>
            </w:pPr>
            <w:r w:rsidRPr="0037136F">
              <w:rPr>
                <w:rFonts w:ascii="Arial" w:hAnsi="Arial" w:cs="Arial"/>
              </w:rPr>
              <w:t>Bedding and towels are acceptable but show minor wear, light staining, wrinkles, or signs of age.</w:t>
            </w:r>
          </w:p>
        </w:tc>
      </w:tr>
      <w:tr w:rsidR="00C45E9D" w:rsidRPr="00343979" w14:paraId="3A807786" w14:textId="77777777" w:rsidTr="00A66BD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77" w:type="dxa"/>
            <w:vAlign w:val="center"/>
          </w:tcPr>
          <w:p w14:paraId="35356726" w14:textId="77777777" w:rsidR="00C45E9D" w:rsidRPr="00343979" w:rsidRDefault="00933053" w:rsidP="00A66BDF">
            <w:pPr>
              <w:pStyle w:val="Compact"/>
              <w:spacing w:before="0" w:after="0"/>
              <w:jc w:val="center"/>
              <w:rPr>
                <w:rFonts w:ascii="Arial" w:hAnsi="Arial" w:cs="Arial"/>
                <w:b/>
                <w:bCs/>
              </w:rPr>
            </w:pPr>
            <w:r w:rsidRPr="00343979">
              <w:rPr>
                <w:rFonts w:ascii="Arial" w:hAnsi="Arial" w:cs="Arial"/>
                <w:b/>
                <w:bCs/>
              </w:rPr>
              <w:t>1–2</w:t>
            </w:r>
          </w:p>
        </w:tc>
        <w:tc>
          <w:tcPr>
            <w:cnfStyle w:val="000001000000" w:firstRow="0" w:lastRow="0" w:firstColumn="0" w:lastColumn="0" w:oddVBand="0" w:evenVBand="1" w:oddHBand="0" w:evenHBand="0" w:firstRowFirstColumn="0" w:firstRowLastColumn="0" w:lastRowFirstColumn="0" w:lastRowLastColumn="0"/>
            <w:tcW w:w="4719" w:type="dxa"/>
            <w:gridSpan w:val="2"/>
          </w:tcPr>
          <w:p w14:paraId="5CC2DC0B" w14:textId="77777777" w:rsidR="00C45E9D" w:rsidRPr="0037136F" w:rsidRDefault="00933053" w:rsidP="0037136F">
            <w:pPr>
              <w:pStyle w:val="Compact"/>
              <w:spacing w:before="0" w:after="0"/>
              <w:rPr>
                <w:rFonts w:ascii="Arial" w:hAnsi="Arial" w:cs="Arial"/>
              </w:rPr>
            </w:pPr>
            <w:r w:rsidRPr="0037136F">
              <w:rPr>
                <w:rFonts w:ascii="Arial" w:hAnsi="Arial" w:cs="Arial"/>
              </w:rPr>
              <w:t>Bedding or towels appear questionable, stained, musty, worn out, or not fully clean.</w:t>
            </w:r>
          </w:p>
        </w:tc>
      </w:tr>
      <w:tr w:rsidR="00C45E9D" w:rsidRPr="00343979" w14:paraId="3AD1667D" w14:textId="77777777" w:rsidTr="00A66BDF">
        <w:trPr>
          <w:jc w:val="center"/>
        </w:trPr>
        <w:tc>
          <w:tcPr>
            <w:cnfStyle w:val="000010000000" w:firstRow="0" w:lastRow="0" w:firstColumn="0" w:lastColumn="0" w:oddVBand="1" w:evenVBand="0" w:oddHBand="0" w:evenHBand="0" w:firstRowFirstColumn="0" w:firstRowLastColumn="0" w:lastRowFirstColumn="0" w:lastRowLastColumn="0"/>
            <w:tcW w:w="877" w:type="dxa"/>
            <w:vAlign w:val="center"/>
          </w:tcPr>
          <w:p w14:paraId="6D762E3D" w14:textId="77777777" w:rsidR="00C45E9D" w:rsidRPr="00343979" w:rsidRDefault="00933053" w:rsidP="00A66BDF">
            <w:pPr>
              <w:pStyle w:val="Compact"/>
              <w:spacing w:before="0" w:after="0"/>
              <w:jc w:val="center"/>
              <w:rPr>
                <w:rFonts w:ascii="Arial" w:hAnsi="Arial" w:cs="Arial"/>
                <w:b/>
                <w:bCs/>
              </w:rPr>
            </w:pPr>
            <w:r w:rsidRPr="00343979">
              <w:rPr>
                <w:rFonts w:ascii="Arial" w:hAnsi="Arial" w:cs="Arial"/>
                <w:b/>
                <w:bCs/>
              </w:rPr>
              <w:t>0</w:t>
            </w:r>
          </w:p>
        </w:tc>
        <w:tc>
          <w:tcPr>
            <w:cnfStyle w:val="000001000000" w:firstRow="0" w:lastRow="0" w:firstColumn="0" w:lastColumn="0" w:oddVBand="0" w:evenVBand="1" w:oddHBand="0" w:evenHBand="0" w:firstRowFirstColumn="0" w:firstRowLastColumn="0" w:lastRowFirstColumn="0" w:lastRowLastColumn="0"/>
            <w:tcW w:w="4719" w:type="dxa"/>
            <w:gridSpan w:val="2"/>
          </w:tcPr>
          <w:p w14:paraId="69D8BCD7" w14:textId="77777777" w:rsidR="00C45E9D" w:rsidRPr="0037136F" w:rsidRDefault="00933053" w:rsidP="0037136F">
            <w:pPr>
              <w:pStyle w:val="Compact"/>
              <w:spacing w:before="0" w:after="0"/>
              <w:rPr>
                <w:rFonts w:ascii="Arial" w:hAnsi="Arial" w:cs="Arial"/>
              </w:rPr>
            </w:pPr>
            <w:r w:rsidRPr="0037136F">
              <w:rPr>
                <w:rFonts w:ascii="Arial" w:hAnsi="Arial" w:cs="Arial"/>
              </w:rPr>
              <w:t>Bedding or towels are dirty, obviously reused, wet, heavily stained, or unacceptable.</w:t>
            </w:r>
          </w:p>
        </w:tc>
      </w:tr>
    </w:tbl>
    <w:p w14:paraId="46CE1A60" w14:textId="1741CE26" w:rsidR="009B6644" w:rsidRDefault="009B6644" w:rsidP="00820D27">
      <w:pPr>
        <w:pStyle w:val="Heading3"/>
        <w:spacing w:before="0" w:after="0"/>
        <w:jc w:val="both"/>
      </w:pPr>
      <w:bookmarkStart w:id="7" w:name="X927d8fffb4d8b8d3926e4ffd14d17c2f5393700"/>
      <w:bookmarkEnd w:id="6"/>
    </w:p>
    <w:p w14:paraId="528E3D61" w14:textId="35D58735" w:rsidR="00805FEF" w:rsidRDefault="00805FEF" w:rsidP="00805FEF">
      <w:pPr>
        <w:pStyle w:val="BodyText"/>
      </w:pPr>
    </w:p>
    <w:p w14:paraId="5BB0D558" w14:textId="29F569AF" w:rsidR="00805FEF" w:rsidRDefault="00805FEF" w:rsidP="00805FEF">
      <w:pPr>
        <w:pStyle w:val="BodyText"/>
      </w:pPr>
    </w:p>
    <w:p w14:paraId="46E43AD0" w14:textId="3CB1080B" w:rsidR="00805FEF" w:rsidRDefault="00805FEF" w:rsidP="00805FEF">
      <w:pPr>
        <w:pStyle w:val="BodyText"/>
      </w:pPr>
    </w:p>
    <w:p w14:paraId="6E8E5699" w14:textId="77777777" w:rsidR="00805FEF" w:rsidRPr="00805FEF" w:rsidRDefault="00805FEF" w:rsidP="00805FEF">
      <w:pPr>
        <w:pStyle w:val="BodyText"/>
      </w:pPr>
    </w:p>
    <w:p w14:paraId="4B24AA24" w14:textId="4582C087" w:rsidR="00820D27" w:rsidRPr="00ED112B" w:rsidRDefault="00933053" w:rsidP="00820D27">
      <w:pPr>
        <w:pStyle w:val="Heading3"/>
        <w:spacing w:before="0" w:after="0"/>
        <w:jc w:val="center"/>
        <w:rPr>
          <w:rFonts w:ascii="Times New Roman" w:hAnsi="Times New Roman" w:cs="Times New Roman"/>
          <w:b/>
          <w:bCs/>
          <w:sz w:val="21"/>
          <w:szCs w:val="21"/>
          <w:u w:val="single"/>
        </w:rPr>
      </w:pPr>
      <w:r w:rsidRPr="00ED112B">
        <w:rPr>
          <w:rFonts w:ascii="Times New Roman" w:hAnsi="Times New Roman" w:cs="Times New Roman"/>
          <w:b/>
          <w:bCs/>
          <w:sz w:val="32"/>
          <w:szCs w:val="32"/>
          <w:u w:val="single"/>
        </w:rPr>
        <w:lastRenderedPageBreak/>
        <w:t>Floors, Surfaces, Furniture, and High-Touch Areas</w:t>
      </w:r>
      <w:r w:rsidR="00A66BDF" w:rsidRPr="00ED112B">
        <w:rPr>
          <w:rFonts w:ascii="Times New Roman" w:hAnsi="Times New Roman" w:cs="Times New Roman"/>
          <w:b/>
          <w:bCs/>
          <w:sz w:val="32"/>
          <w:szCs w:val="32"/>
          <w:u w:val="single"/>
        </w:rPr>
        <w:t xml:space="preserve"> (</w:t>
      </w:r>
      <w:r w:rsidRPr="00ED112B">
        <w:rPr>
          <w:rFonts w:ascii="Times New Roman" w:hAnsi="Times New Roman" w:cs="Times New Roman"/>
          <w:b/>
          <w:bCs/>
          <w:sz w:val="32"/>
          <w:szCs w:val="32"/>
          <w:u w:val="single"/>
        </w:rPr>
        <w:t>4 Points</w:t>
      </w:r>
      <w:r w:rsidR="00A66BDF" w:rsidRPr="00ED112B">
        <w:rPr>
          <w:rFonts w:ascii="Times New Roman" w:hAnsi="Times New Roman" w:cs="Times New Roman"/>
          <w:b/>
          <w:bCs/>
          <w:sz w:val="32"/>
          <w:szCs w:val="32"/>
          <w:u w:val="single"/>
        </w:rPr>
        <w:t>)</w:t>
      </w:r>
      <w:r w:rsidR="00820D27" w:rsidRPr="00ED112B">
        <w:rPr>
          <w:rFonts w:ascii="Times New Roman" w:hAnsi="Times New Roman" w:cs="Times New Roman"/>
          <w:b/>
          <w:bCs/>
          <w:sz w:val="32"/>
          <w:szCs w:val="32"/>
          <w:u w:val="single"/>
        </w:rPr>
        <w:br/>
      </w:r>
    </w:p>
    <w:p w14:paraId="7FA487BD" w14:textId="74BC2651" w:rsidR="00820D27" w:rsidRPr="00ED112B" w:rsidRDefault="00933053" w:rsidP="0037136F">
      <w:pPr>
        <w:pStyle w:val="FirstParagraph"/>
        <w:spacing w:before="0" w:after="0"/>
        <w:jc w:val="both"/>
        <w:rPr>
          <w:rFonts w:ascii="Times New Roman" w:hAnsi="Times New Roman" w:cs="Times New Roman"/>
        </w:rPr>
      </w:pPr>
      <w:r w:rsidRPr="00ED112B">
        <w:rPr>
          <w:rFonts w:ascii="Times New Roman" w:hAnsi="Times New Roman" w:cs="Times New Roman"/>
        </w:rPr>
        <w:t>This includes floors, desks, nightstands, lamps, remotes, switches, handles, chairs, counters, and other frequently touched areas.</w:t>
      </w:r>
    </w:p>
    <w:p w14:paraId="7116D7A0" w14:textId="77777777" w:rsidR="00820D27" w:rsidRPr="002F566C" w:rsidRDefault="00820D27" w:rsidP="0037136F">
      <w:pPr>
        <w:pStyle w:val="BodyText"/>
        <w:spacing w:before="0" w:after="0"/>
        <w:jc w:val="both"/>
        <w:rPr>
          <w:sz w:val="21"/>
          <w:szCs w:val="21"/>
        </w:rPr>
      </w:pPr>
    </w:p>
    <w:tbl>
      <w:tblPr>
        <w:tblStyle w:val="ListTable5Dark"/>
        <w:tblW w:w="2541" w:type="pct"/>
        <w:jc w:val="center"/>
        <w:tblLayout w:type="fixed"/>
        <w:tblLook w:val="0020" w:firstRow="1" w:lastRow="0" w:firstColumn="0" w:lastColumn="0" w:noHBand="0" w:noVBand="0"/>
      </w:tblPr>
      <w:tblGrid>
        <w:gridCol w:w="909"/>
        <w:gridCol w:w="4689"/>
      </w:tblGrid>
      <w:tr w:rsidR="00C45E9D" w:rsidRPr="00A66BDF" w14:paraId="1C337161" w14:textId="77777777" w:rsidTr="00A66BDF">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09" w:type="dxa"/>
          </w:tcPr>
          <w:p w14:paraId="4C1AD871" w14:textId="77777777" w:rsidR="00C45E9D" w:rsidRPr="00ED112B" w:rsidRDefault="00933053" w:rsidP="00820D27">
            <w:pPr>
              <w:pStyle w:val="Compact"/>
              <w:spacing w:before="0" w:after="0"/>
              <w:jc w:val="both"/>
              <w:rPr>
                <w:rFonts w:ascii="Arial" w:hAnsi="Arial" w:cs="Arial"/>
              </w:rPr>
            </w:pPr>
            <w:r w:rsidRPr="00ED112B">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4689" w:type="dxa"/>
          </w:tcPr>
          <w:p w14:paraId="3CEE4756" w14:textId="77777777" w:rsidR="00C45E9D" w:rsidRPr="00A66BDF" w:rsidRDefault="00933053" w:rsidP="00820D27">
            <w:pPr>
              <w:pStyle w:val="Compact"/>
              <w:spacing w:before="0" w:after="0"/>
              <w:jc w:val="both"/>
              <w:rPr>
                <w:rFonts w:ascii="Arial" w:hAnsi="Arial" w:cs="Arial"/>
              </w:rPr>
            </w:pPr>
            <w:r w:rsidRPr="00A66BDF">
              <w:rPr>
                <w:rFonts w:ascii="Arial" w:hAnsi="Arial" w:cs="Arial"/>
              </w:rPr>
              <w:t>Meaning</w:t>
            </w:r>
          </w:p>
        </w:tc>
      </w:tr>
      <w:tr w:rsidR="00C45E9D" w:rsidRPr="00A66BDF" w14:paraId="637B5EB8" w14:textId="77777777" w:rsidTr="00ED112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09" w:type="dxa"/>
            <w:vAlign w:val="center"/>
          </w:tcPr>
          <w:p w14:paraId="7C91667C" w14:textId="77777777" w:rsidR="00C45E9D" w:rsidRPr="00ED112B" w:rsidRDefault="00933053" w:rsidP="00ED112B">
            <w:pPr>
              <w:pStyle w:val="Compact"/>
              <w:spacing w:before="0" w:after="0"/>
              <w:jc w:val="center"/>
              <w:rPr>
                <w:rFonts w:ascii="Arial" w:hAnsi="Arial" w:cs="Arial"/>
                <w:b/>
                <w:bCs/>
              </w:rPr>
            </w:pPr>
            <w:r w:rsidRPr="00ED112B">
              <w:rPr>
                <w:rFonts w:ascii="Arial" w:hAnsi="Arial" w:cs="Arial"/>
                <w:b/>
                <w:bCs/>
              </w:rPr>
              <w:t>4</w:t>
            </w:r>
          </w:p>
        </w:tc>
        <w:tc>
          <w:tcPr>
            <w:cnfStyle w:val="000001000000" w:firstRow="0" w:lastRow="0" w:firstColumn="0" w:lastColumn="0" w:oddVBand="0" w:evenVBand="1" w:oddHBand="0" w:evenHBand="0" w:firstRowFirstColumn="0" w:firstRowLastColumn="0" w:lastRowFirstColumn="0" w:lastRowLastColumn="0"/>
            <w:tcW w:w="4689" w:type="dxa"/>
          </w:tcPr>
          <w:p w14:paraId="7115917D" w14:textId="77777777" w:rsidR="00C45E9D" w:rsidRPr="00ED112B" w:rsidRDefault="00933053" w:rsidP="0037136F">
            <w:pPr>
              <w:pStyle w:val="Compact"/>
              <w:spacing w:before="0" w:after="0"/>
              <w:rPr>
                <w:rFonts w:ascii="Arial" w:hAnsi="Arial" w:cs="Arial"/>
              </w:rPr>
            </w:pPr>
            <w:r w:rsidRPr="00ED112B">
              <w:rPr>
                <w:rFonts w:ascii="Arial" w:hAnsi="Arial" w:cs="Arial"/>
              </w:rPr>
              <w:t>Floors and surfaces are clean, wiped down, free of dust, debris, stickiness, and visible grime.</w:t>
            </w:r>
          </w:p>
        </w:tc>
      </w:tr>
      <w:tr w:rsidR="00C45E9D" w:rsidRPr="00A66BDF" w14:paraId="01A4FDCC" w14:textId="77777777" w:rsidTr="00ED112B">
        <w:trPr>
          <w:jc w:val="center"/>
        </w:trPr>
        <w:tc>
          <w:tcPr>
            <w:cnfStyle w:val="000010000000" w:firstRow="0" w:lastRow="0" w:firstColumn="0" w:lastColumn="0" w:oddVBand="1" w:evenVBand="0" w:oddHBand="0" w:evenHBand="0" w:firstRowFirstColumn="0" w:firstRowLastColumn="0" w:lastRowFirstColumn="0" w:lastRowLastColumn="0"/>
            <w:tcW w:w="909" w:type="dxa"/>
            <w:vAlign w:val="center"/>
          </w:tcPr>
          <w:p w14:paraId="0EEDB1DB" w14:textId="77777777" w:rsidR="00C45E9D" w:rsidRPr="00ED112B" w:rsidRDefault="00933053" w:rsidP="00ED112B">
            <w:pPr>
              <w:pStyle w:val="Compact"/>
              <w:spacing w:before="0" w:after="0"/>
              <w:jc w:val="center"/>
              <w:rPr>
                <w:rFonts w:ascii="Arial" w:hAnsi="Arial" w:cs="Arial"/>
                <w:b/>
                <w:bCs/>
              </w:rPr>
            </w:pPr>
            <w:r w:rsidRPr="00ED112B">
              <w:rPr>
                <w:rFonts w:ascii="Arial" w:hAnsi="Arial" w:cs="Arial"/>
                <w:b/>
                <w:bCs/>
              </w:rPr>
              <w:t>3</w:t>
            </w:r>
          </w:p>
        </w:tc>
        <w:tc>
          <w:tcPr>
            <w:cnfStyle w:val="000001000000" w:firstRow="0" w:lastRow="0" w:firstColumn="0" w:lastColumn="0" w:oddVBand="0" w:evenVBand="1" w:oddHBand="0" w:evenHBand="0" w:firstRowFirstColumn="0" w:firstRowLastColumn="0" w:lastRowFirstColumn="0" w:lastRowLastColumn="0"/>
            <w:tcW w:w="4689" w:type="dxa"/>
          </w:tcPr>
          <w:p w14:paraId="4FCCDF72" w14:textId="77777777" w:rsidR="00C45E9D" w:rsidRPr="00ED112B" w:rsidRDefault="00933053" w:rsidP="0037136F">
            <w:pPr>
              <w:pStyle w:val="Compact"/>
              <w:spacing w:before="0" w:after="0"/>
              <w:rPr>
                <w:rFonts w:ascii="Arial" w:hAnsi="Arial" w:cs="Arial"/>
              </w:rPr>
            </w:pPr>
            <w:r w:rsidRPr="00ED112B">
              <w:rPr>
                <w:rFonts w:ascii="Arial" w:hAnsi="Arial" w:cs="Arial"/>
              </w:rPr>
              <w:t>Mostly clean, with minor dust, light debris, or a few overlooked areas.</w:t>
            </w:r>
          </w:p>
        </w:tc>
      </w:tr>
      <w:tr w:rsidR="00C45E9D" w:rsidRPr="00A66BDF" w14:paraId="6F240998" w14:textId="77777777" w:rsidTr="00ED112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09" w:type="dxa"/>
            <w:vAlign w:val="center"/>
          </w:tcPr>
          <w:p w14:paraId="31A9255F" w14:textId="77777777" w:rsidR="00C45E9D" w:rsidRPr="00ED112B" w:rsidRDefault="00933053" w:rsidP="00ED112B">
            <w:pPr>
              <w:pStyle w:val="Compact"/>
              <w:spacing w:before="0" w:after="0"/>
              <w:jc w:val="center"/>
              <w:rPr>
                <w:rFonts w:ascii="Arial" w:hAnsi="Arial" w:cs="Arial"/>
                <w:b/>
                <w:bCs/>
              </w:rPr>
            </w:pPr>
            <w:r w:rsidRPr="00ED112B">
              <w:rPr>
                <w:rFonts w:ascii="Arial" w:hAnsi="Arial" w:cs="Arial"/>
                <w:b/>
                <w:bCs/>
              </w:rPr>
              <w:t>1–2</w:t>
            </w:r>
          </w:p>
        </w:tc>
        <w:tc>
          <w:tcPr>
            <w:cnfStyle w:val="000001000000" w:firstRow="0" w:lastRow="0" w:firstColumn="0" w:lastColumn="0" w:oddVBand="0" w:evenVBand="1" w:oddHBand="0" w:evenHBand="0" w:firstRowFirstColumn="0" w:firstRowLastColumn="0" w:lastRowFirstColumn="0" w:lastRowLastColumn="0"/>
            <w:tcW w:w="4689" w:type="dxa"/>
          </w:tcPr>
          <w:p w14:paraId="410B7213" w14:textId="77777777" w:rsidR="00C45E9D" w:rsidRPr="00ED112B" w:rsidRDefault="00933053" w:rsidP="0037136F">
            <w:pPr>
              <w:pStyle w:val="Compact"/>
              <w:spacing w:before="0" w:after="0"/>
              <w:rPr>
                <w:rFonts w:ascii="Arial" w:hAnsi="Arial" w:cs="Arial"/>
              </w:rPr>
            </w:pPr>
            <w:r w:rsidRPr="00ED112B">
              <w:rPr>
                <w:rFonts w:ascii="Arial" w:hAnsi="Arial" w:cs="Arial"/>
              </w:rPr>
              <w:t>Noticeable dust, crumbs, sticky areas, dirty furniture, or high-touch areas that appear unclean.</w:t>
            </w:r>
          </w:p>
        </w:tc>
      </w:tr>
      <w:tr w:rsidR="00C45E9D" w:rsidRPr="00A66BDF" w14:paraId="0F22FA90" w14:textId="77777777" w:rsidTr="00ED112B">
        <w:trPr>
          <w:jc w:val="center"/>
        </w:trPr>
        <w:tc>
          <w:tcPr>
            <w:cnfStyle w:val="000010000000" w:firstRow="0" w:lastRow="0" w:firstColumn="0" w:lastColumn="0" w:oddVBand="1" w:evenVBand="0" w:oddHBand="0" w:evenHBand="0" w:firstRowFirstColumn="0" w:firstRowLastColumn="0" w:lastRowFirstColumn="0" w:lastRowLastColumn="0"/>
            <w:tcW w:w="909" w:type="dxa"/>
            <w:vAlign w:val="center"/>
          </w:tcPr>
          <w:p w14:paraId="549107B3" w14:textId="77777777" w:rsidR="00C45E9D" w:rsidRPr="00ED112B" w:rsidRDefault="00933053" w:rsidP="00ED112B">
            <w:pPr>
              <w:pStyle w:val="Compact"/>
              <w:spacing w:before="0" w:after="0"/>
              <w:jc w:val="center"/>
              <w:rPr>
                <w:rFonts w:ascii="Arial" w:hAnsi="Arial" w:cs="Arial"/>
                <w:b/>
                <w:bCs/>
              </w:rPr>
            </w:pPr>
            <w:r w:rsidRPr="00ED112B">
              <w:rPr>
                <w:rFonts w:ascii="Arial" w:hAnsi="Arial" w:cs="Arial"/>
                <w:b/>
                <w:bCs/>
              </w:rPr>
              <w:t>0</w:t>
            </w:r>
          </w:p>
        </w:tc>
        <w:tc>
          <w:tcPr>
            <w:cnfStyle w:val="000001000000" w:firstRow="0" w:lastRow="0" w:firstColumn="0" w:lastColumn="0" w:oddVBand="0" w:evenVBand="1" w:oddHBand="0" w:evenHBand="0" w:firstRowFirstColumn="0" w:firstRowLastColumn="0" w:lastRowFirstColumn="0" w:lastRowLastColumn="0"/>
            <w:tcW w:w="4689" w:type="dxa"/>
          </w:tcPr>
          <w:p w14:paraId="5AE1450D" w14:textId="77777777" w:rsidR="00C45E9D" w:rsidRPr="00ED112B" w:rsidRDefault="00933053" w:rsidP="0037136F">
            <w:pPr>
              <w:pStyle w:val="Compact"/>
              <w:spacing w:before="0" w:after="0"/>
              <w:rPr>
                <w:rFonts w:ascii="Arial" w:hAnsi="Arial" w:cs="Arial"/>
              </w:rPr>
            </w:pPr>
            <w:r w:rsidRPr="00ED112B">
              <w:rPr>
                <w:rFonts w:ascii="Arial" w:hAnsi="Arial" w:cs="Arial"/>
              </w:rPr>
              <w:t>Floors or surfaces are clearly dirty or unsanitary.</w:t>
            </w:r>
          </w:p>
        </w:tc>
      </w:tr>
    </w:tbl>
    <w:p w14:paraId="1FC8017D" w14:textId="77777777" w:rsidR="00820D27" w:rsidRPr="002F566C" w:rsidRDefault="00820D27" w:rsidP="00820D27">
      <w:pPr>
        <w:pStyle w:val="Heading3"/>
        <w:spacing w:before="0" w:after="0"/>
        <w:jc w:val="both"/>
        <w:rPr>
          <w:sz w:val="21"/>
          <w:szCs w:val="21"/>
        </w:rPr>
      </w:pPr>
      <w:bookmarkStart w:id="8" w:name="Xf07afdc01b84834b3fbb869bcfaf9b0f3852a16"/>
      <w:bookmarkEnd w:id="7"/>
    </w:p>
    <w:p w14:paraId="4BF31CEF" w14:textId="70E05934" w:rsidR="00C45E9D" w:rsidRPr="001E3D64" w:rsidRDefault="00933053" w:rsidP="00820D27">
      <w:pPr>
        <w:pStyle w:val="Heading3"/>
        <w:spacing w:before="0" w:after="0"/>
        <w:jc w:val="center"/>
        <w:rPr>
          <w:rFonts w:ascii="Times New Roman" w:hAnsi="Times New Roman" w:cs="Times New Roman"/>
          <w:b/>
          <w:bCs/>
          <w:sz w:val="32"/>
          <w:szCs w:val="32"/>
          <w:u w:val="single"/>
        </w:rPr>
      </w:pPr>
      <w:r w:rsidRPr="001E3D64">
        <w:rPr>
          <w:rFonts w:ascii="Times New Roman" w:hAnsi="Times New Roman" w:cs="Times New Roman"/>
          <w:b/>
          <w:bCs/>
          <w:sz w:val="32"/>
          <w:szCs w:val="32"/>
          <w:u w:val="single"/>
        </w:rPr>
        <w:t>Odor, Air Freshness, and General Room Freshness</w:t>
      </w:r>
      <w:r w:rsidR="00A66BDF" w:rsidRPr="001E3D64">
        <w:rPr>
          <w:rFonts w:ascii="Times New Roman" w:hAnsi="Times New Roman" w:cs="Times New Roman"/>
          <w:b/>
          <w:bCs/>
          <w:sz w:val="32"/>
          <w:szCs w:val="32"/>
          <w:u w:val="single"/>
        </w:rPr>
        <w:t xml:space="preserve"> (</w:t>
      </w:r>
      <w:r w:rsidRPr="001E3D64">
        <w:rPr>
          <w:rFonts w:ascii="Times New Roman" w:hAnsi="Times New Roman" w:cs="Times New Roman"/>
          <w:b/>
          <w:bCs/>
          <w:sz w:val="32"/>
          <w:szCs w:val="32"/>
          <w:u w:val="single"/>
        </w:rPr>
        <w:t>3 Points</w:t>
      </w:r>
      <w:r w:rsidR="00A66BDF" w:rsidRPr="001E3D64">
        <w:rPr>
          <w:rFonts w:ascii="Times New Roman" w:hAnsi="Times New Roman" w:cs="Times New Roman"/>
          <w:b/>
          <w:bCs/>
          <w:sz w:val="32"/>
          <w:szCs w:val="32"/>
          <w:u w:val="single"/>
        </w:rPr>
        <w:t>)</w:t>
      </w:r>
    </w:p>
    <w:p w14:paraId="7A2DDA27" w14:textId="77777777" w:rsidR="00820D27" w:rsidRPr="002F566C" w:rsidRDefault="00820D27" w:rsidP="00820D27">
      <w:pPr>
        <w:pStyle w:val="FirstParagraph"/>
        <w:spacing w:before="0" w:after="0"/>
        <w:jc w:val="both"/>
        <w:rPr>
          <w:sz w:val="20"/>
          <w:szCs w:val="20"/>
        </w:rPr>
      </w:pPr>
    </w:p>
    <w:p w14:paraId="48A9E69F" w14:textId="4C17098C" w:rsidR="00C45E9D" w:rsidRPr="00ED112B" w:rsidRDefault="00933053" w:rsidP="0037136F">
      <w:pPr>
        <w:pStyle w:val="FirstParagraph"/>
        <w:spacing w:before="0" w:after="0"/>
        <w:jc w:val="both"/>
        <w:rPr>
          <w:rFonts w:ascii="Times New Roman" w:hAnsi="Times New Roman" w:cs="Times New Roman"/>
        </w:rPr>
      </w:pPr>
      <w:r w:rsidRPr="00ED112B">
        <w:rPr>
          <w:rFonts w:ascii="Times New Roman" w:hAnsi="Times New Roman" w:cs="Times New Roman"/>
        </w:rPr>
        <w:t>This measures how the room smells and feels upon entry.</w:t>
      </w:r>
    </w:p>
    <w:p w14:paraId="2AD6119C" w14:textId="77777777" w:rsidR="00820D27" w:rsidRPr="002F566C" w:rsidRDefault="00820D27" w:rsidP="00820D27">
      <w:pPr>
        <w:pStyle w:val="BodyText"/>
        <w:spacing w:before="0" w:after="0"/>
        <w:rPr>
          <w:sz w:val="22"/>
          <w:szCs w:val="22"/>
        </w:rPr>
      </w:pPr>
    </w:p>
    <w:tbl>
      <w:tblPr>
        <w:tblStyle w:val="ListTable5Dark"/>
        <w:tblW w:w="2541" w:type="pct"/>
        <w:jc w:val="center"/>
        <w:tblLayout w:type="fixed"/>
        <w:tblLook w:val="0020" w:firstRow="1" w:lastRow="0" w:firstColumn="0" w:lastColumn="0" w:noHBand="0" w:noVBand="0"/>
      </w:tblPr>
      <w:tblGrid>
        <w:gridCol w:w="999"/>
        <w:gridCol w:w="4599"/>
      </w:tblGrid>
      <w:tr w:rsidR="00C45E9D" w:rsidRPr="00A66BDF" w14:paraId="15CFF81D" w14:textId="77777777" w:rsidTr="00A66BDF">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99" w:type="dxa"/>
          </w:tcPr>
          <w:p w14:paraId="39014DE2" w14:textId="77777777" w:rsidR="00C45E9D" w:rsidRPr="00A66BDF" w:rsidRDefault="00933053" w:rsidP="00820D27">
            <w:pPr>
              <w:pStyle w:val="Compact"/>
              <w:spacing w:before="0" w:after="0"/>
              <w:jc w:val="both"/>
              <w:rPr>
                <w:rFonts w:ascii="Arial" w:hAnsi="Arial" w:cs="Arial"/>
              </w:rPr>
            </w:pPr>
            <w:r w:rsidRPr="00A66BDF">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4599" w:type="dxa"/>
          </w:tcPr>
          <w:p w14:paraId="0215B511" w14:textId="77777777" w:rsidR="00C45E9D" w:rsidRPr="00A66BDF" w:rsidRDefault="00933053" w:rsidP="00820D27">
            <w:pPr>
              <w:pStyle w:val="Compact"/>
              <w:spacing w:before="0" w:after="0"/>
              <w:jc w:val="both"/>
              <w:rPr>
                <w:rFonts w:ascii="Arial" w:hAnsi="Arial" w:cs="Arial"/>
              </w:rPr>
            </w:pPr>
            <w:r w:rsidRPr="00A66BDF">
              <w:rPr>
                <w:rFonts w:ascii="Arial" w:hAnsi="Arial" w:cs="Arial"/>
              </w:rPr>
              <w:t>Meaning</w:t>
            </w:r>
          </w:p>
        </w:tc>
      </w:tr>
      <w:tr w:rsidR="00C45E9D" w:rsidRPr="00A66BDF" w14:paraId="2CDB780C" w14:textId="77777777" w:rsidTr="00ED112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99" w:type="dxa"/>
            <w:vAlign w:val="center"/>
          </w:tcPr>
          <w:p w14:paraId="666E2715" w14:textId="77777777" w:rsidR="00C45E9D" w:rsidRPr="00A66BDF" w:rsidRDefault="00933053" w:rsidP="00ED112B">
            <w:pPr>
              <w:pStyle w:val="Compact"/>
              <w:spacing w:before="0" w:after="0"/>
              <w:jc w:val="center"/>
              <w:rPr>
                <w:rFonts w:ascii="Arial" w:hAnsi="Arial" w:cs="Arial"/>
                <w:b/>
                <w:bCs/>
              </w:rPr>
            </w:pPr>
            <w:r w:rsidRPr="00A66BDF">
              <w:rPr>
                <w:rFonts w:ascii="Arial" w:hAnsi="Arial" w:cs="Arial"/>
                <w:b/>
                <w:bCs/>
              </w:rPr>
              <w:t>3</w:t>
            </w:r>
          </w:p>
        </w:tc>
        <w:tc>
          <w:tcPr>
            <w:cnfStyle w:val="000001000000" w:firstRow="0" w:lastRow="0" w:firstColumn="0" w:lastColumn="0" w:oddVBand="0" w:evenVBand="1" w:oddHBand="0" w:evenHBand="0" w:firstRowFirstColumn="0" w:firstRowLastColumn="0" w:lastRowFirstColumn="0" w:lastRowLastColumn="0"/>
            <w:tcW w:w="4599" w:type="dxa"/>
          </w:tcPr>
          <w:p w14:paraId="2ADE4A77" w14:textId="77777777" w:rsidR="00C45E9D" w:rsidRPr="00ED112B" w:rsidRDefault="00933053" w:rsidP="00ED112B">
            <w:pPr>
              <w:pStyle w:val="Compact"/>
              <w:spacing w:before="0" w:after="0"/>
              <w:rPr>
                <w:rFonts w:ascii="Arial" w:hAnsi="Arial" w:cs="Arial"/>
              </w:rPr>
            </w:pPr>
            <w:r w:rsidRPr="00ED112B">
              <w:rPr>
                <w:rFonts w:ascii="Arial" w:hAnsi="Arial" w:cs="Arial"/>
              </w:rPr>
              <w:t>Room smells clean or neutral. No smoke, mildew, pet odor, chemical odor, or stale air.</w:t>
            </w:r>
          </w:p>
        </w:tc>
      </w:tr>
      <w:tr w:rsidR="00C45E9D" w:rsidRPr="00A66BDF" w14:paraId="5C127D4D" w14:textId="77777777" w:rsidTr="00ED112B">
        <w:trPr>
          <w:jc w:val="center"/>
        </w:trPr>
        <w:tc>
          <w:tcPr>
            <w:cnfStyle w:val="000010000000" w:firstRow="0" w:lastRow="0" w:firstColumn="0" w:lastColumn="0" w:oddVBand="1" w:evenVBand="0" w:oddHBand="0" w:evenHBand="0" w:firstRowFirstColumn="0" w:firstRowLastColumn="0" w:lastRowFirstColumn="0" w:lastRowLastColumn="0"/>
            <w:tcW w:w="999" w:type="dxa"/>
            <w:vAlign w:val="center"/>
          </w:tcPr>
          <w:p w14:paraId="7A991C67" w14:textId="77777777" w:rsidR="00C45E9D" w:rsidRPr="00A66BDF" w:rsidRDefault="00933053" w:rsidP="00ED112B">
            <w:pPr>
              <w:pStyle w:val="Compact"/>
              <w:spacing w:before="0" w:after="0"/>
              <w:jc w:val="center"/>
              <w:rPr>
                <w:rFonts w:ascii="Arial" w:hAnsi="Arial" w:cs="Arial"/>
                <w:b/>
                <w:bCs/>
              </w:rPr>
            </w:pPr>
            <w:r w:rsidRPr="00A66BDF">
              <w:rPr>
                <w:rFonts w:ascii="Arial" w:hAnsi="Arial" w:cs="Arial"/>
                <w:b/>
                <w:bCs/>
              </w:rPr>
              <w:t>2</w:t>
            </w:r>
          </w:p>
        </w:tc>
        <w:tc>
          <w:tcPr>
            <w:cnfStyle w:val="000001000000" w:firstRow="0" w:lastRow="0" w:firstColumn="0" w:lastColumn="0" w:oddVBand="0" w:evenVBand="1" w:oddHBand="0" w:evenHBand="0" w:firstRowFirstColumn="0" w:firstRowLastColumn="0" w:lastRowFirstColumn="0" w:lastRowLastColumn="0"/>
            <w:tcW w:w="4599" w:type="dxa"/>
          </w:tcPr>
          <w:p w14:paraId="5EE39686" w14:textId="77777777" w:rsidR="00C45E9D" w:rsidRPr="00ED112B" w:rsidRDefault="00933053" w:rsidP="00ED112B">
            <w:pPr>
              <w:pStyle w:val="Compact"/>
              <w:spacing w:before="0" w:after="0"/>
              <w:rPr>
                <w:rFonts w:ascii="Arial" w:hAnsi="Arial" w:cs="Arial"/>
              </w:rPr>
            </w:pPr>
            <w:r w:rsidRPr="00ED112B">
              <w:rPr>
                <w:rFonts w:ascii="Arial" w:hAnsi="Arial" w:cs="Arial"/>
              </w:rPr>
              <w:t>Slight odor or stale air, but not severe enough to affect the stay.</w:t>
            </w:r>
          </w:p>
        </w:tc>
      </w:tr>
      <w:tr w:rsidR="00C45E9D" w:rsidRPr="00A66BDF" w14:paraId="17B66F9F" w14:textId="77777777" w:rsidTr="00ED112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99" w:type="dxa"/>
            <w:vAlign w:val="center"/>
          </w:tcPr>
          <w:p w14:paraId="4C5DDF05" w14:textId="77777777" w:rsidR="00C45E9D" w:rsidRPr="00A66BDF" w:rsidRDefault="00933053" w:rsidP="00ED112B">
            <w:pPr>
              <w:pStyle w:val="Compact"/>
              <w:spacing w:before="0" w:after="0"/>
              <w:jc w:val="center"/>
              <w:rPr>
                <w:rFonts w:ascii="Arial" w:hAnsi="Arial" w:cs="Arial"/>
                <w:b/>
                <w:bCs/>
              </w:rPr>
            </w:pPr>
            <w:r w:rsidRPr="00A66BDF">
              <w:rPr>
                <w:rFonts w:ascii="Arial" w:hAnsi="Arial" w:cs="Arial"/>
                <w:b/>
                <w:bCs/>
              </w:rPr>
              <w:t>1</w:t>
            </w:r>
          </w:p>
        </w:tc>
        <w:tc>
          <w:tcPr>
            <w:cnfStyle w:val="000001000000" w:firstRow="0" w:lastRow="0" w:firstColumn="0" w:lastColumn="0" w:oddVBand="0" w:evenVBand="1" w:oddHBand="0" w:evenHBand="0" w:firstRowFirstColumn="0" w:firstRowLastColumn="0" w:lastRowFirstColumn="0" w:lastRowLastColumn="0"/>
            <w:tcW w:w="4599" w:type="dxa"/>
          </w:tcPr>
          <w:p w14:paraId="484199CF" w14:textId="77777777" w:rsidR="00C45E9D" w:rsidRPr="00ED112B" w:rsidRDefault="00933053" w:rsidP="00ED112B">
            <w:pPr>
              <w:pStyle w:val="Compact"/>
              <w:spacing w:before="0" w:after="0"/>
              <w:rPr>
                <w:rFonts w:ascii="Arial" w:hAnsi="Arial" w:cs="Arial"/>
              </w:rPr>
            </w:pPr>
            <w:r w:rsidRPr="00ED112B">
              <w:rPr>
                <w:rFonts w:ascii="Arial" w:hAnsi="Arial" w:cs="Arial"/>
              </w:rPr>
              <w:t>Noticeable odor that affects comfort, such as smoke, mildew, dampness, perfume, cleaning chemicals, or mustiness.</w:t>
            </w:r>
          </w:p>
        </w:tc>
      </w:tr>
      <w:tr w:rsidR="00C45E9D" w:rsidRPr="00A66BDF" w14:paraId="310CD3D5" w14:textId="77777777" w:rsidTr="00ED112B">
        <w:trPr>
          <w:jc w:val="center"/>
        </w:trPr>
        <w:tc>
          <w:tcPr>
            <w:cnfStyle w:val="000010000000" w:firstRow="0" w:lastRow="0" w:firstColumn="0" w:lastColumn="0" w:oddVBand="1" w:evenVBand="0" w:oddHBand="0" w:evenHBand="0" w:firstRowFirstColumn="0" w:firstRowLastColumn="0" w:lastRowFirstColumn="0" w:lastRowLastColumn="0"/>
            <w:tcW w:w="999" w:type="dxa"/>
            <w:vAlign w:val="center"/>
          </w:tcPr>
          <w:p w14:paraId="4CE4DCEF" w14:textId="77777777" w:rsidR="00C45E9D" w:rsidRPr="00A66BDF" w:rsidRDefault="00933053" w:rsidP="00ED112B">
            <w:pPr>
              <w:pStyle w:val="Compact"/>
              <w:spacing w:before="0" w:after="0"/>
              <w:jc w:val="center"/>
              <w:rPr>
                <w:rFonts w:ascii="Arial" w:hAnsi="Arial" w:cs="Arial"/>
                <w:b/>
                <w:bCs/>
              </w:rPr>
            </w:pPr>
            <w:r w:rsidRPr="00A66BDF">
              <w:rPr>
                <w:rFonts w:ascii="Arial" w:hAnsi="Arial" w:cs="Arial"/>
                <w:b/>
                <w:bCs/>
              </w:rPr>
              <w:t>0</w:t>
            </w:r>
          </w:p>
        </w:tc>
        <w:tc>
          <w:tcPr>
            <w:cnfStyle w:val="000001000000" w:firstRow="0" w:lastRow="0" w:firstColumn="0" w:lastColumn="0" w:oddVBand="0" w:evenVBand="1" w:oddHBand="0" w:evenHBand="0" w:firstRowFirstColumn="0" w:firstRowLastColumn="0" w:lastRowFirstColumn="0" w:lastRowLastColumn="0"/>
            <w:tcW w:w="4599" w:type="dxa"/>
          </w:tcPr>
          <w:p w14:paraId="02FCA32E" w14:textId="77777777" w:rsidR="00C45E9D" w:rsidRPr="00ED112B" w:rsidRDefault="00933053" w:rsidP="00ED112B">
            <w:pPr>
              <w:pStyle w:val="Compact"/>
              <w:spacing w:before="0" w:after="0"/>
              <w:rPr>
                <w:rFonts w:ascii="Arial" w:hAnsi="Arial" w:cs="Arial"/>
              </w:rPr>
            </w:pPr>
            <w:r w:rsidRPr="00ED112B">
              <w:rPr>
                <w:rFonts w:ascii="Arial" w:hAnsi="Arial" w:cs="Arial"/>
              </w:rPr>
              <w:t>Strong odor that makes the room unpleasant or difficult to occupy.</w:t>
            </w:r>
          </w:p>
        </w:tc>
      </w:tr>
    </w:tbl>
    <w:p w14:paraId="557190E1" w14:textId="77777777" w:rsidR="00820D27" w:rsidRPr="002F566C" w:rsidRDefault="00820D27" w:rsidP="00820D27">
      <w:pPr>
        <w:pStyle w:val="Heading3"/>
        <w:spacing w:before="0" w:after="0"/>
        <w:jc w:val="both"/>
        <w:rPr>
          <w:b/>
          <w:bCs/>
          <w:sz w:val="22"/>
          <w:szCs w:val="22"/>
          <w:u w:val="single"/>
        </w:rPr>
      </w:pPr>
      <w:bookmarkStart w:id="9" w:name="X002ec9cfafa33d147c8b91eceece8d7ff3bb220"/>
      <w:bookmarkEnd w:id="8"/>
    </w:p>
    <w:p w14:paraId="54276E18" w14:textId="7813854B" w:rsidR="00C45E9D" w:rsidRPr="0037136F" w:rsidRDefault="00933053" w:rsidP="00033EC0">
      <w:pPr>
        <w:pStyle w:val="Heading3"/>
        <w:spacing w:before="0" w:after="0"/>
        <w:jc w:val="center"/>
        <w:rPr>
          <w:rFonts w:ascii="Times New Roman" w:hAnsi="Times New Roman" w:cs="Times New Roman"/>
          <w:b/>
          <w:bCs/>
          <w:sz w:val="32"/>
          <w:szCs w:val="32"/>
          <w:u w:val="single"/>
        </w:rPr>
      </w:pPr>
      <w:r w:rsidRPr="0037136F">
        <w:rPr>
          <w:rFonts w:ascii="Times New Roman" w:hAnsi="Times New Roman" w:cs="Times New Roman"/>
          <w:b/>
          <w:bCs/>
          <w:sz w:val="32"/>
          <w:szCs w:val="32"/>
          <w:u w:val="single"/>
        </w:rPr>
        <w:t>Evidence of Pests, Stains, Mold, or Neglect</w:t>
      </w:r>
      <w:r w:rsidR="00A66BDF" w:rsidRPr="0037136F">
        <w:rPr>
          <w:rFonts w:ascii="Times New Roman" w:hAnsi="Times New Roman" w:cs="Times New Roman"/>
          <w:b/>
          <w:bCs/>
          <w:sz w:val="32"/>
          <w:szCs w:val="32"/>
          <w:u w:val="single"/>
        </w:rPr>
        <w:t xml:space="preserve"> (</w:t>
      </w:r>
      <w:r w:rsidRPr="0037136F">
        <w:rPr>
          <w:rFonts w:ascii="Times New Roman" w:hAnsi="Times New Roman" w:cs="Times New Roman"/>
          <w:b/>
          <w:bCs/>
          <w:sz w:val="32"/>
          <w:szCs w:val="32"/>
          <w:u w:val="single"/>
        </w:rPr>
        <w:t>3 Points</w:t>
      </w:r>
      <w:r w:rsidR="00A66BDF" w:rsidRPr="0037136F">
        <w:rPr>
          <w:rFonts w:ascii="Times New Roman" w:hAnsi="Times New Roman" w:cs="Times New Roman"/>
          <w:b/>
          <w:bCs/>
          <w:sz w:val="32"/>
          <w:szCs w:val="32"/>
          <w:u w:val="single"/>
        </w:rPr>
        <w:t>)</w:t>
      </w:r>
    </w:p>
    <w:p w14:paraId="64273A3F" w14:textId="77777777" w:rsidR="00820D27" w:rsidRPr="002F566C" w:rsidRDefault="00820D27" w:rsidP="00033EC0">
      <w:pPr>
        <w:pStyle w:val="FirstParagraph"/>
        <w:spacing w:before="0" w:after="0"/>
        <w:jc w:val="both"/>
        <w:rPr>
          <w:sz w:val="20"/>
          <w:szCs w:val="20"/>
        </w:rPr>
      </w:pPr>
    </w:p>
    <w:p w14:paraId="07B765CA" w14:textId="5BD7FA06" w:rsidR="00C45E9D" w:rsidRPr="00ED112B" w:rsidRDefault="00933053" w:rsidP="00ED112B">
      <w:pPr>
        <w:pStyle w:val="FirstParagraph"/>
        <w:spacing w:before="0" w:after="0"/>
        <w:jc w:val="both"/>
        <w:rPr>
          <w:rFonts w:ascii="Times New Roman" w:hAnsi="Times New Roman" w:cs="Times New Roman"/>
        </w:rPr>
      </w:pPr>
      <w:r w:rsidRPr="00ED112B">
        <w:rPr>
          <w:rFonts w:ascii="Times New Roman" w:hAnsi="Times New Roman" w:cs="Times New Roman"/>
        </w:rPr>
        <w:t>This includes signs of bedbugs, roaches, ants, flies, stains, mold, water damage, or long-term neglect.</w:t>
      </w:r>
    </w:p>
    <w:p w14:paraId="079FAE45" w14:textId="77777777" w:rsidR="00820D27" w:rsidRPr="002F566C" w:rsidRDefault="00820D27" w:rsidP="00033EC0">
      <w:pPr>
        <w:pStyle w:val="BodyText"/>
        <w:spacing w:before="0" w:after="0"/>
        <w:rPr>
          <w:sz w:val="22"/>
          <w:szCs w:val="22"/>
        </w:rPr>
      </w:pPr>
    </w:p>
    <w:tbl>
      <w:tblPr>
        <w:tblStyle w:val="ListTable5Dark"/>
        <w:tblW w:w="2623" w:type="pct"/>
        <w:jc w:val="center"/>
        <w:tblLayout w:type="fixed"/>
        <w:tblLook w:val="0020" w:firstRow="1" w:lastRow="0" w:firstColumn="0" w:lastColumn="0" w:noHBand="0" w:noVBand="0"/>
      </w:tblPr>
      <w:tblGrid>
        <w:gridCol w:w="1057"/>
        <w:gridCol w:w="4722"/>
      </w:tblGrid>
      <w:tr w:rsidR="00C45E9D" w:rsidRPr="00ED112B" w14:paraId="2E4766E4" w14:textId="77777777" w:rsidTr="00805FEF">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057" w:type="dxa"/>
          </w:tcPr>
          <w:p w14:paraId="21C8AC69" w14:textId="4FF269C3" w:rsidR="00C45E9D" w:rsidRPr="00ED112B" w:rsidRDefault="00933053" w:rsidP="00033EC0">
            <w:pPr>
              <w:pStyle w:val="Compact"/>
              <w:spacing w:before="0" w:after="0"/>
              <w:jc w:val="both"/>
              <w:rPr>
                <w:rFonts w:ascii="Arial" w:hAnsi="Arial" w:cs="Arial"/>
              </w:rPr>
            </w:pPr>
            <w:r w:rsidRPr="00ED112B">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4721" w:type="dxa"/>
          </w:tcPr>
          <w:p w14:paraId="2A8AEA33" w14:textId="77777777" w:rsidR="00C45E9D" w:rsidRPr="00ED112B" w:rsidRDefault="00933053" w:rsidP="00033EC0">
            <w:pPr>
              <w:pStyle w:val="Compact"/>
              <w:spacing w:before="0" w:after="0"/>
              <w:jc w:val="both"/>
              <w:rPr>
                <w:rFonts w:ascii="Arial" w:hAnsi="Arial" w:cs="Arial"/>
              </w:rPr>
            </w:pPr>
            <w:r w:rsidRPr="00ED112B">
              <w:rPr>
                <w:rFonts w:ascii="Arial" w:hAnsi="Arial" w:cs="Arial"/>
              </w:rPr>
              <w:t>Meaning</w:t>
            </w:r>
          </w:p>
        </w:tc>
      </w:tr>
      <w:tr w:rsidR="00C45E9D" w:rsidRPr="00ED112B" w14:paraId="6DFBA87E" w14:textId="77777777" w:rsidTr="00ED112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057" w:type="dxa"/>
            <w:vAlign w:val="center"/>
          </w:tcPr>
          <w:p w14:paraId="044313CC" w14:textId="77777777" w:rsidR="00C45E9D" w:rsidRPr="00ED112B" w:rsidRDefault="00933053" w:rsidP="00ED112B">
            <w:pPr>
              <w:pStyle w:val="Compact"/>
              <w:spacing w:before="0" w:after="0"/>
              <w:jc w:val="center"/>
              <w:rPr>
                <w:rFonts w:ascii="Arial" w:hAnsi="Arial" w:cs="Arial"/>
                <w:b/>
                <w:bCs/>
              </w:rPr>
            </w:pPr>
            <w:r w:rsidRPr="00ED112B">
              <w:rPr>
                <w:rFonts w:ascii="Arial" w:hAnsi="Arial" w:cs="Arial"/>
                <w:b/>
                <w:bCs/>
              </w:rPr>
              <w:t>3</w:t>
            </w:r>
          </w:p>
        </w:tc>
        <w:tc>
          <w:tcPr>
            <w:cnfStyle w:val="000001000000" w:firstRow="0" w:lastRow="0" w:firstColumn="0" w:lastColumn="0" w:oddVBand="0" w:evenVBand="1" w:oddHBand="0" w:evenHBand="0" w:firstRowFirstColumn="0" w:firstRowLastColumn="0" w:lastRowFirstColumn="0" w:lastRowLastColumn="0"/>
            <w:tcW w:w="4721" w:type="dxa"/>
          </w:tcPr>
          <w:p w14:paraId="1C5B19DB" w14:textId="77777777" w:rsidR="00C45E9D" w:rsidRPr="00ED112B" w:rsidRDefault="00933053" w:rsidP="0037136F">
            <w:pPr>
              <w:pStyle w:val="Compact"/>
              <w:spacing w:before="0" w:after="0"/>
              <w:rPr>
                <w:rFonts w:ascii="Arial" w:hAnsi="Arial" w:cs="Arial"/>
              </w:rPr>
            </w:pPr>
            <w:r w:rsidRPr="00ED112B">
              <w:rPr>
                <w:rFonts w:ascii="Arial" w:hAnsi="Arial" w:cs="Arial"/>
              </w:rPr>
              <w:t>No visible signs of pests, mold, concerning stains, or neglect.</w:t>
            </w:r>
          </w:p>
        </w:tc>
      </w:tr>
      <w:tr w:rsidR="00C45E9D" w:rsidRPr="00ED112B" w14:paraId="6A649CC7" w14:textId="77777777" w:rsidTr="00ED112B">
        <w:trPr>
          <w:jc w:val="center"/>
        </w:trPr>
        <w:tc>
          <w:tcPr>
            <w:cnfStyle w:val="000010000000" w:firstRow="0" w:lastRow="0" w:firstColumn="0" w:lastColumn="0" w:oddVBand="1" w:evenVBand="0" w:oddHBand="0" w:evenHBand="0" w:firstRowFirstColumn="0" w:firstRowLastColumn="0" w:lastRowFirstColumn="0" w:lastRowLastColumn="0"/>
            <w:tcW w:w="1057" w:type="dxa"/>
            <w:vAlign w:val="center"/>
          </w:tcPr>
          <w:p w14:paraId="6A7BE3FB" w14:textId="77777777" w:rsidR="00C45E9D" w:rsidRPr="00ED112B" w:rsidRDefault="00933053" w:rsidP="00ED112B">
            <w:pPr>
              <w:pStyle w:val="Compact"/>
              <w:spacing w:before="0" w:after="0"/>
              <w:jc w:val="center"/>
              <w:rPr>
                <w:rFonts w:ascii="Arial" w:hAnsi="Arial" w:cs="Arial"/>
                <w:b/>
                <w:bCs/>
              </w:rPr>
            </w:pPr>
            <w:r w:rsidRPr="00ED112B">
              <w:rPr>
                <w:rFonts w:ascii="Arial" w:hAnsi="Arial" w:cs="Arial"/>
                <w:b/>
                <w:bCs/>
              </w:rPr>
              <w:t>2</w:t>
            </w:r>
          </w:p>
        </w:tc>
        <w:tc>
          <w:tcPr>
            <w:cnfStyle w:val="000001000000" w:firstRow="0" w:lastRow="0" w:firstColumn="0" w:lastColumn="0" w:oddVBand="0" w:evenVBand="1" w:oddHBand="0" w:evenHBand="0" w:firstRowFirstColumn="0" w:firstRowLastColumn="0" w:lastRowFirstColumn="0" w:lastRowLastColumn="0"/>
            <w:tcW w:w="4721" w:type="dxa"/>
          </w:tcPr>
          <w:p w14:paraId="2DE5F7EA" w14:textId="77777777" w:rsidR="00C45E9D" w:rsidRPr="00ED112B" w:rsidRDefault="00933053" w:rsidP="0037136F">
            <w:pPr>
              <w:pStyle w:val="Compact"/>
              <w:spacing w:before="0" w:after="0"/>
              <w:rPr>
                <w:rFonts w:ascii="Arial" w:hAnsi="Arial" w:cs="Arial"/>
              </w:rPr>
            </w:pPr>
            <w:r w:rsidRPr="00ED112B">
              <w:rPr>
                <w:rFonts w:ascii="Arial" w:hAnsi="Arial" w:cs="Arial"/>
              </w:rPr>
              <w:t>Minor stains or wear, but nothing suggesting an active problem.</w:t>
            </w:r>
          </w:p>
        </w:tc>
      </w:tr>
      <w:tr w:rsidR="00C45E9D" w:rsidRPr="00ED112B" w14:paraId="5A7F184D" w14:textId="77777777" w:rsidTr="00ED112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057" w:type="dxa"/>
            <w:vAlign w:val="center"/>
          </w:tcPr>
          <w:p w14:paraId="30DF7727" w14:textId="77777777" w:rsidR="00C45E9D" w:rsidRPr="00ED112B" w:rsidRDefault="00933053" w:rsidP="00ED112B">
            <w:pPr>
              <w:pStyle w:val="Compact"/>
              <w:spacing w:before="0" w:after="0"/>
              <w:jc w:val="center"/>
              <w:rPr>
                <w:rFonts w:ascii="Arial" w:hAnsi="Arial" w:cs="Arial"/>
                <w:b/>
                <w:bCs/>
              </w:rPr>
            </w:pPr>
            <w:r w:rsidRPr="00ED112B">
              <w:rPr>
                <w:rFonts w:ascii="Arial" w:hAnsi="Arial" w:cs="Arial"/>
                <w:b/>
                <w:bCs/>
              </w:rPr>
              <w:t>1</w:t>
            </w:r>
          </w:p>
        </w:tc>
        <w:tc>
          <w:tcPr>
            <w:cnfStyle w:val="000001000000" w:firstRow="0" w:lastRow="0" w:firstColumn="0" w:lastColumn="0" w:oddVBand="0" w:evenVBand="1" w:oddHBand="0" w:evenHBand="0" w:firstRowFirstColumn="0" w:firstRowLastColumn="0" w:lastRowFirstColumn="0" w:lastRowLastColumn="0"/>
            <w:tcW w:w="4721" w:type="dxa"/>
          </w:tcPr>
          <w:p w14:paraId="07EAEC7C" w14:textId="77777777" w:rsidR="00C45E9D" w:rsidRPr="00ED112B" w:rsidRDefault="00933053" w:rsidP="0037136F">
            <w:pPr>
              <w:pStyle w:val="Compact"/>
              <w:spacing w:before="0" w:after="0"/>
              <w:rPr>
                <w:rFonts w:ascii="Arial" w:hAnsi="Arial" w:cs="Arial"/>
              </w:rPr>
            </w:pPr>
            <w:r w:rsidRPr="00ED112B">
              <w:rPr>
                <w:rFonts w:ascii="Arial" w:hAnsi="Arial" w:cs="Arial"/>
              </w:rPr>
              <w:t>Concerning stains, possible pest signs, visible mildew, or signs of poor upkeep.</w:t>
            </w:r>
          </w:p>
        </w:tc>
      </w:tr>
      <w:tr w:rsidR="00C45E9D" w:rsidRPr="00ED112B" w14:paraId="3F55B7BF" w14:textId="77777777" w:rsidTr="00ED112B">
        <w:trPr>
          <w:jc w:val="center"/>
        </w:trPr>
        <w:tc>
          <w:tcPr>
            <w:cnfStyle w:val="000010000000" w:firstRow="0" w:lastRow="0" w:firstColumn="0" w:lastColumn="0" w:oddVBand="1" w:evenVBand="0" w:oddHBand="0" w:evenHBand="0" w:firstRowFirstColumn="0" w:firstRowLastColumn="0" w:lastRowFirstColumn="0" w:lastRowLastColumn="0"/>
            <w:tcW w:w="1057" w:type="dxa"/>
            <w:vAlign w:val="center"/>
          </w:tcPr>
          <w:p w14:paraId="58D43835" w14:textId="77777777" w:rsidR="00C45E9D" w:rsidRPr="00ED112B" w:rsidRDefault="00933053" w:rsidP="00ED112B">
            <w:pPr>
              <w:pStyle w:val="Compact"/>
              <w:spacing w:before="0" w:after="0"/>
              <w:jc w:val="center"/>
              <w:rPr>
                <w:rFonts w:ascii="Arial" w:hAnsi="Arial" w:cs="Arial"/>
                <w:b/>
                <w:bCs/>
              </w:rPr>
            </w:pPr>
            <w:r w:rsidRPr="00ED112B">
              <w:rPr>
                <w:rFonts w:ascii="Arial" w:hAnsi="Arial" w:cs="Arial"/>
                <w:b/>
                <w:bCs/>
              </w:rPr>
              <w:t>0</w:t>
            </w:r>
          </w:p>
        </w:tc>
        <w:tc>
          <w:tcPr>
            <w:cnfStyle w:val="000001000000" w:firstRow="0" w:lastRow="0" w:firstColumn="0" w:lastColumn="0" w:oddVBand="0" w:evenVBand="1" w:oddHBand="0" w:evenHBand="0" w:firstRowFirstColumn="0" w:firstRowLastColumn="0" w:lastRowFirstColumn="0" w:lastRowLastColumn="0"/>
            <w:tcW w:w="4721" w:type="dxa"/>
          </w:tcPr>
          <w:p w14:paraId="607D3B38" w14:textId="77777777" w:rsidR="00C45E9D" w:rsidRPr="00ED112B" w:rsidRDefault="00933053" w:rsidP="0037136F">
            <w:pPr>
              <w:pStyle w:val="Compact"/>
              <w:spacing w:before="0" w:after="0"/>
              <w:rPr>
                <w:rFonts w:ascii="Arial" w:hAnsi="Arial" w:cs="Arial"/>
              </w:rPr>
            </w:pPr>
            <w:r w:rsidRPr="00ED112B">
              <w:rPr>
                <w:rFonts w:ascii="Arial" w:hAnsi="Arial" w:cs="Arial"/>
              </w:rPr>
              <w:t>Active pests, suspected bedbug evidence, visible mold, severe staining, or conditions requiring room rejection.</w:t>
            </w:r>
          </w:p>
        </w:tc>
      </w:tr>
    </w:tbl>
    <w:p w14:paraId="41D3CC8A" w14:textId="438B0A9F" w:rsidR="00A66BDF" w:rsidRPr="00A66BDF" w:rsidRDefault="00933053" w:rsidP="002F566C">
      <w:pPr>
        <w:pStyle w:val="Heading1"/>
        <w:spacing w:before="0" w:after="0"/>
        <w:jc w:val="center"/>
        <w:rPr>
          <w:rFonts w:ascii="Times New Roman" w:hAnsi="Times New Roman" w:cs="Times New Roman"/>
          <w:b/>
          <w:bCs/>
        </w:rPr>
      </w:pPr>
      <w:bookmarkStart w:id="10" w:name="sleep-quality-15-points"/>
      <w:bookmarkEnd w:id="3"/>
      <w:bookmarkEnd w:id="4"/>
      <w:bookmarkEnd w:id="9"/>
      <w:r w:rsidRPr="00497C71">
        <w:rPr>
          <w:rFonts w:ascii="Times New Roman" w:hAnsi="Times New Roman" w:cs="Times New Roman"/>
          <w:b/>
          <w:bCs/>
          <w:sz w:val="48"/>
          <w:szCs w:val="48"/>
        </w:rPr>
        <w:lastRenderedPageBreak/>
        <w:t>Sleep Quality</w:t>
      </w:r>
      <w:r w:rsidR="00A66BDF" w:rsidRPr="00497C71">
        <w:rPr>
          <w:rFonts w:ascii="Times New Roman" w:hAnsi="Times New Roman" w:cs="Times New Roman"/>
          <w:b/>
          <w:bCs/>
          <w:sz w:val="48"/>
          <w:szCs w:val="48"/>
        </w:rPr>
        <w:t xml:space="preserve"> (</w:t>
      </w:r>
      <w:r w:rsidRPr="00497C71">
        <w:rPr>
          <w:rFonts w:ascii="Times New Roman" w:hAnsi="Times New Roman" w:cs="Times New Roman"/>
          <w:b/>
          <w:bCs/>
          <w:sz w:val="48"/>
          <w:szCs w:val="48"/>
        </w:rPr>
        <w:t>15 Points</w:t>
      </w:r>
      <w:r w:rsidR="00A66BDF" w:rsidRPr="00497C71">
        <w:rPr>
          <w:rFonts w:ascii="Times New Roman" w:hAnsi="Times New Roman" w:cs="Times New Roman"/>
          <w:b/>
          <w:bCs/>
          <w:sz w:val="48"/>
          <w:szCs w:val="48"/>
        </w:rPr>
        <w:t>)</w:t>
      </w:r>
    </w:p>
    <w:p w14:paraId="745CA787" w14:textId="77777777" w:rsidR="00A66BDF" w:rsidRPr="00A66BDF" w:rsidRDefault="00A66BDF" w:rsidP="002F566C">
      <w:pPr>
        <w:pStyle w:val="BodyText"/>
        <w:spacing w:before="0" w:after="0"/>
      </w:pPr>
    </w:p>
    <w:p w14:paraId="44EB821C" w14:textId="3A2EE114" w:rsidR="00C45E9D" w:rsidRPr="002F566C" w:rsidRDefault="00933053" w:rsidP="002F566C">
      <w:pPr>
        <w:pStyle w:val="FirstParagraph"/>
        <w:spacing w:before="0" w:after="0"/>
        <w:jc w:val="both"/>
        <w:rPr>
          <w:rFonts w:ascii="Times New Roman" w:hAnsi="Times New Roman" w:cs="Times New Roman"/>
        </w:rPr>
      </w:pPr>
      <w:r w:rsidRPr="002F566C">
        <w:rPr>
          <w:rFonts w:ascii="Times New Roman" w:hAnsi="Times New Roman" w:cs="Times New Roman"/>
        </w:rPr>
        <w:t>Sleep quality measures whether the property allows a guest to rest comfortably. This category includes mattress comfort, bedding, noise, temperature, lighting, curtains, and overall sleep environment. A hotel’s basic purpose is to provide a place to sleep, so even a property with limited amenities can score well if the guest can rest safely and comfortably.</w:t>
      </w:r>
    </w:p>
    <w:p w14:paraId="337D9D86" w14:textId="77777777" w:rsidR="00A66BDF" w:rsidRPr="002F566C" w:rsidRDefault="00A66BDF" w:rsidP="002F566C">
      <w:pPr>
        <w:pStyle w:val="BodyText"/>
        <w:spacing w:before="0" w:after="0"/>
        <w:rPr>
          <w:rFonts w:ascii="Times New Roman" w:hAnsi="Times New Roman" w:cs="Times New Roman"/>
        </w:rPr>
      </w:pPr>
    </w:p>
    <w:p w14:paraId="19EB3A1A" w14:textId="77777777" w:rsidR="00C45E9D" w:rsidRPr="002F566C" w:rsidRDefault="00933053" w:rsidP="00CD6E02">
      <w:pPr>
        <w:pStyle w:val="BodyText"/>
        <w:spacing w:before="0" w:after="0"/>
        <w:jc w:val="both"/>
        <w:rPr>
          <w:rFonts w:ascii="Times New Roman" w:hAnsi="Times New Roman" w:cs="Times New Roman"/>
        </w:rPr>
      </w:pPr>
      <w:r w:rsidRPr="002F566C">
        <w:rPr>
          <w:rFonts w:ascii="Times New Roman" w:hAnsi="Times New Roman" w:cs="Times New Roman"/>
        </w:rPr>
        <w:t>A perfect score means the bed is comfortable, the room is quiet, the temperature is controllable, the bedding is adequate, and the lighting or curtains allow proper rest. Moderate adherence means sleep is possible but affected by minor noise, average bedding, limited temperature control, or some light intrusion. Low adherence means the stay is meaningfully disrupted by noise, uncomfortable bedding, poor HVAC, bright light, thin walls, hallway activity, outside disturbances, or other issues that prevent restful sleep.</w:t>
      </w:r>
    </w:p>
    <w:p w14:paraId="25A14A40" w14:textId="77777777" w:rsidR="00A66BDF" w:rsidRDefault="00A66BDF" w:rsidP="00CD6E02">
      <w:pPr>
        <w:pStyle w:val="Heading2"/>
        <w:spacing w:before="0" w:after="0"/>
        <w:jc w:val="both"/>
      </w:pPr>
      <w:bookmarkStart w:id="11" w:name="sleep-quality-subdivision"/>
    </w:p>
    <w:p w14:paraId="7020A752" w14:textId="48234A35" w:rsidR="00C45E9D" w:rsidRPr="002E37D2" w:rsidRDefault="00933053" w:rsidP="00CD6E02">
      <w:pPr>
        <w:pStyle w:val="Heading2"/>
        <w:spacing w:before="0" w:after="0"/>
        <w:jc w:val="center"/>
        <w:rPr>
          <w:rFonts w:ascii="Times New Roman" w:hAnsi="Times New Roman" w:cs="Times New Roman"/>
          <w:b/>
          <w:bCs/>
          <w:u w:val="single"/>
        </w:rPr>
      </w:pPr>
      <w:r w:rsidRPr="002E37D2">
        <w:rPr>
          <w:rFonts w:ascii="Times New Roman" w:hAnsi="Times New Roman" w:cs="Times New Roman"/>
          <w:b/>
          <w:bCs/>
          <w:u w:val="single"/>
        </w:rPr>
        <w:t>Sleep Quality Subdivision</w:t>
      </w:r>
    </w:p>
    <w:p w14:paraId="0CE2A1EF" w14:textId="77777777" w:rsidR="001E3D64" w:rsidRPr="001E3D64" w:rsidRDefault="001E3D64" w:rsidP="00CD6E02">
      <w:pPr>
        <w:pStyle w:val="BodyText"/>
        <w:spacing w:before="0" w:after="0"/>
      </w:pPr>
    </w:p>
    <w:tbl>
      <w:tblPr>
        <w:tblStyle w:val="ListTable5Dark"/>
        <w:tblW w:w="0" w:type="auto"/>
        <w:jc w:val="center"/>
        <w:tblLook w:val="0020" w:firstRow="1" w:lastRow="0" w:firstColumn="0" w:lastColumn="0" w:noHBand="0" w:noVBand="0"/>
      </w:tblPr>
      <w:tblGrid>
        <w:gridCol w:w="4653"/>
        <w:gridCol w:w="912"/>
      </w:tblGrid>
      <w:tr w:rsidR="00C45E9D" w14:paraId="5E93A837" w14:textId="77777777" w:rsidTr="0037136F">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2FBFF79D" w14:textId="37AA4634" w:rsidR="00C45E9D" w:rsidRDefault="00933053" w:rsidP="00CD6E02">
            <w:pPr>
              <w:pStyle w:val="Compact"/>
              <w:spacing w:before="0" w:after="0"/>
              <w:jc w:val="both"/>
            </w:pPr>
            <w:r>
              <w:t>Subcategory</w:t>
            </w:r>
          </w:p>
        </w:tc>
        <w:tc>
          <w:tcPr>
            <w:cnfStyle w:val="000001000000" w:firstRow="0" w:lastRow="0" w:firstColumn="0" w:lastColumn="0" w:oddVBand="0" w:evenVBand="1" w:oddHBand="0" w:evenHBand="0" w:firstRowFirstColumn="0" w:firstRowLastColumn="0" w:lastRowFirstColumn="0" w:lastRowLastColumn="0"/>
            <w:tcW w:w="0" w:type="auto"/>
          </w:tcPr>
          <w:p w14:paraId="728B2191" w14:textId="77777777" w:rsidR="00C45E9D" w:rsidRDefault="00933053" w:rsidP="00CD6E02">
            <w:pPr>
              <w:pStyle w:val="Compact"/>
              <w:spacing w:before="0" w:after="0"/>
              <w:jc w:val="center"/>
            </w:pPr>
            <w:r>
              <w:t>Points</w:t>
            </w:r>
          </w:p>
        </w:tc>
      </w:tr>
      <w:tr w:rsidR="00C45E9D" w14:paraId="5C69F465" w14:textId="77777777" w:rsidTr="0037136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61A93F96" w14:textId="77777777" w:rsidR="00C45E9D" w:rsidRDefault="00933053" w:rsidP="00CD6E02">
            <w:pPr>
              <w:pStyle w:val="Compact"/>
              <w:spacing w:before="0" w:after="0"/>
              <w:jc w:val="both"/>
            </w:pPr>
            <w:r>
              <w:t>Mattress comfort and support</w:t>
            </w:r>
          </w:p>
        </w:tc>
        <w:tc>
          <w:tcPr>
            <w:cnfStyle w:val="000001000000" w:firstRow="0" w:lastRow="0" w:firstColumn="0" w:lastColumn="0" w:oddVBand="0" w:evenVBand="1" w:oddHBand="0" w:evenHBand="0" w:firstRowFirstColumn="0" w:firstRowLastColumn="0" w:lastRowFirstColumn="0" w:lastRowLastColumn="0"/>
            <w:tcW w:w="0" w:type="auto"/>
          </w:tcPr>
          <w:p w14:paraId="34F95621" w14:textId="77777777" w:rsidR="00C45E9D" w:rsidRPr="0037136F" w:rsidRDefault="00933053" w:rsidP="00CD6E02">
            <w:pPr>
              <w:pStyle w:val="Compact"/>
              <w:spacing w:before="0" w:after="0"/>
              <w:jc w:val="center"/>
              <w:rPr>
                <w:b/>
                <w:bCs/>
              </w:rPr>
            </w:pPr>
            <w:r w:rsidRPr="0037136F">
              <w:rPr>
                <w:b/>
                <w:bCs/>
              </w:rPr>
              <w:t>4</w:t>
            </w:r>
          </w:p>
        </w:tc>
      </w:tr>
      <w:tr w:rsidR="00C45E9D" w14:paraId="566772C0" w14:textId="77777777" w:rsidTr="0037136F">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67D1C0AC" w14:textId="77777777" w:rsidR="00C45E9D" w:rsidRDefault="00933053" w:rsidP="00CD6E02">
            <w:pPr>
              <w:pStyle w:val="Compact"/>
              <w:spacing w:before="0" w:after="0"/>
              <w:jc w:val="both"/>
            </w:pPr>
            <w:r>
              <w:t>Pillow, sheets, and bedding comfort</w:t>
            </w:r>
          </w:p>
        </w:tc>
        <w:tc>
          <w:tcPr>
            <w:cnfStyle w:val="000001000000" w:firstRow="0" w:lastRow="0" w:firstColumn="0" w:lastColumn="0" w:oddVBand="0" w:evenVBand="1" w:oddHBand="0" w:evenHBand="0" w:firstRowFirstColumn="0" w:firstRowLastColumn="0" w:lastRowFirstColumn="0" w:lastRowLastColumn="0"/>
            <w:tcW w:w="0" w:type="auto"/>
          </w:tcPr>
          <w:p w14:paraId="74D97B98" w14:textId="77777777" w:rsidR="00C45E9D" w:rsidRPr="0037136F" w:rsidRDefault="00933053" w:rsidP="00CD6E02">
            <w:pPr>
              <w:pStyle w:val="Compact"/>
              <w:spacing w:before="0" w:after="0"/>
              <w:jc w:val="center"/>
              <w:rPr>
                <w:b/>
                <w:bCs/>
              </w:rPr>
            </w:pPr>
            <w:r w:rsidRPr="0037136F">
              <w:rPr>
                <w:b/>
                <w:bCs/>
              </w:rPr>
              <w:t>3</w:t>
            </w:r>
          </w:p>
        </w:tc>
      </w:tr>
      <w:tr w:rsidR="00C45E9D" w14:paraId="40AC658E" w14:textId="77777777" w:rsidTr="0037136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59AA0564" w14:textId="77777777" w:rsidR="00C45E9D" w:rsidRDefault="00933053" w:rsidP="00CD6E02">
            <w:pPr>
              <w:pStyle w:val="Compact"/>
              <w:spacing w:before="0" w:after="0"/>
              <w:jc w:val="both"/>
            </w:pPr>
            <w:r>
              <w:t>Noise control</w:t>
            </w:r>
          </w:p>
        </w:tc>
        <w:tc>
          <w:tcPr>
            <w:cnfStyle w:val="000001000000" w:firstRow="0" w:lastRow="0" w:firstColumn="0" w:lastColumn="0" w:oddVBand="0" w:evenVBand="1" w:oddHBand="0" w:evenHBand="0" w:firstRowFirstColumn="0" w:firstRowLastColumn="0" w:lastRowFirstColumn="0" w:lastRowLastColumn="0"/>
            <w:tcW w:w="0" w:type="auto"/>
          </w:tcPr>
          <w:p w14:paraId="6A9DBEC4" w14:textId="77777777" w:rsidR="00C45E9D" w:rsidRPr="0037136F" w:rsidRDefault="00933053" w:rsidP="00CD6E02">
            <w:pPr>
              <w:pStyle w:val="Compact"/>
              <w:spacing w:before="0" w:after="0"/>
              <w:jc w:val="center"/>
              <w:rPr>
                <w:b/>
                <w:bCs/>
              </w:rPr>
            </w:pPr>
            <w:r w:rsidRPr="0037136F">
              <w:rPr>
                <w:b/>
                <w:bCs/>
              </w:rPr>
              <w:t>4</w:t>
            </w:r>
          </w:p>
        </w:tc>
      </w:tr>
      <w:tr w:rsidR="00C45E9D" w14:paraId="44151709" w14:textId="77777777" w:rsidTr="0037136F">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30C0D832" w14:textId="77777777" w:rsidR="00C45E9D" w:rsidRDefault="00933053" w:rsidP="00CD6E02">
            <w:pPr>
              <w:pStyle w:val="Compact"/>
              <w:spacing w:before="0" w:after="0"/>
              <w:jc w:val="both"/>
            </w:pPr>
            <w:r>
              <w:t>Temperature and HVAC comfort</w:t>
            </w:r>
          </w:p>
        </w:tc>
        <w:tc>
          <w:tcPr>
            <w:cnfStyle w:val="000001000000" w:firstRow="0" w:lastRow="0" w:firstColumn="0" w:lastColumn="0" w:oddVBand="0" w:evenVBand="1" w:oddHBand="0" w:evenHBand="0" w:firstRowFirstColumn="0" w:firstRowLastColumn="0" w:lastRowFirstColumn="0" w:lastRowLastColumn="0"/>
            <w:tcW w:w="0" w:type="auto"/>
          </w:tcPr>
          <w:p w14:paraId="7132C74F" w14:textId="77777777" w:rsidR="00C45E9D" w:rsidRPr="0037136F" w:rsidRDefault="00933053" w:rsidP="00CD6E02">
            <w:pPr>
              <w:pStyle w:val="Compact"/>
              <w:spacing w:before="0" w:after="0"/>
              <w:jc w:val="center"/>
              <w:rPr>
                <w:b/>
                <w:bCs/>
              </w:rPr>
            </w:pPr>
            <w:r w:rsidRPr="0037136F">
              <w:rPr>
                <w:b/>
                <w:bCs/>
              </w:rPr>
              <w:t>2</w:t>
            </w:r>
          </w:p>
        </w:tc>
      </w:tr>
      <w:tr w:rsidR="00C45E9D" w14:paraId="70CBC3A4" w14:textId="77777777" w:rsidTr="0037136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78219F7D" w14:textId="77777777" w:rsidR="00C45E9D" w:rsidRDefault="00933053" w:rsidP="00CD6E02">
            <w:pPr>
              <w:pStyle w:val="Compact"/>
              <w:spacing w:before="0" w:after="0"/>
              <w:jc w:val="both"/>
            </w:pPr>
            <w:r>
              <w:t>Darkness, curtains, and sleep environment</w:t>
            </w:r>
          </w:p>
        </w:tc>
        <w:tc>
          <w:tcPr>
            <w:cnfStyle w:val="000001000000" w:firstRow="0" w:lastRow="0" w:firstColumn="0" w:lastColumn="0" w:oddVBand="0" w:evenVBand="1" w:oddHBand="0" w:evenHBand="0" w:firstRowFirstColumn="0" w:firstRowLastColumn="0" w:lastRowFirstColumn="0" w:lastRowLastColumn="0"/>
            <w:tcW w:w="0" w:type="auto"/>
          </w:tcPr>
          <w:p w14:paraId="3CF07BD7" w14:textId="77777777" w:rsidR="00C45E9D" w:rsidRPr="0037136F" w:rsidRDefault="00933053" w:rsidP="00CD6E02">
            <w:pPr>
              <w:pStyle w:val="Compact"/>
              <w:spacing w:before="0" w:after="0"/>
              <w:jc w:val="center"/>
              <w:rPr>
                <w:b/>
                <w:bCs/>
              </w:rPr>
            </w:pPr>
            <w:r w:rsidRPr="0037136F">
              <w:rPr>
                <w:b/>
                <w:bCs/>
              </w:rPr>
              <w:t>2</w:t>
            </w:r>
          </w:p>
        </w:tc>
      </w:tr>
      <w:tr w:rsidR="00C45E9D" w14:paraId="0F1C175F" w14:textId="77777777" w:rsidTr="0037136F">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541D50EE" w14:textId="77777777" w:rsidR="00C45E9D" w:rsidRDefault="00933053" w:rsidP="00CD6E02">
            <w:pPr>
              <w:pStyle w:val="Compact"/>
              <w:spacing w:before="0" w:after="0"/>
              <w:jc w:val="both"/>
            </w:pPr>
            <w:r>
              <w:rPr>
                <w:b/>
                <w:bCs/>
              </w:rPr>
              <w:t>Total</w:t>
            </w:r>
          </w:p>
        </w:tc>
        <w:tc>
          <w:tcPr>
            <w:cnfStyle w:val="000001000000" w:firstRow="0" w:lastRow="0" w:firstColumn="0" w:lastColumn="0" w:oddVBand="0" w:evenVBand="1" w:oddHBand="0" w:evenHBand="0" w:firstRowFirstColumn="0" w:firstRowLastColumn="0" w:lastRowFirstColumn="0" w:lastRowLastColumn="0"/>
            <w:tcW w:w="0" w:type="auto"/>
          </w:tcPr>
          <w:p w14:paraId="03B69919" w14:textId="77777777" w:rsidR="00C45E9D" w:rsidRDefault="00933053" w:rsidP="00CD6E02">
            <w:pPr>
              <w:pStyle w:val="Compact"/>
              <w:spacing w:before="0" w:after="0"/>
              <w:jc w:val="center"/>
            </w:pPr>
            <w:r>
              <w:rPr>
                <w:b/>
                <w:bCs/>
              </w:rPr>
              <w:t>15</w:t>
            </w:r>
          </w:p>
        </w:tc>
      </w:tr>
    </w:tbl>
    <w:p w14:paraId="5619F02C" w14:textId="77777777" w:rsidR="00A66BDF" w:rsidRDefault="00A66BDF" w:rsidP="00CD6E02">
      <w:pPr>
        <w:pStyle w:val="Heading3"/>
        <w:spacing w:before="0" w:after="0"/>
        <w:jc w:val="both"/>
      </w:pPr>
      <w:bookmarkStart w:id="12" w:name="mattress-comfort-and-support-4-points"/>
    </w:p>
    <w:p w14:paraId="43B94F55" w14:textId="18D6B3E5" w:rsidR="00C45E9D" w:rsidRPr="002E37D2" w:rsidRDefault="00933053" w:rsidP="00CD6E02">
      <w:pPr>
        <w:pStyle w:val="Heading3"/>
        <w:spacing w:before="0" w:after="0"/>
        <w:jc w:val="center"/>
        <w:rPr>
          <w:rFonts w:ascii="Times New Roman" w:hAnsi="Times New Roman" w:cs="Times New Roman"/>
          <w:b/>
          <w:bCs/>
          <w:sz w:val="32"/>
          <w:szCs w:val="32"/>
          <w:u w:val="single"/>
        </w:rPr>
      </w:pPr>
      <w:r w:rsidRPr="002E37D2">
        <w:rPr>
          <w:rFonts w:ascii="Times New Roman" w:hAnsi="Times New Roman" w:cs="Times New Roman"/>
          <w:b/>
          <w:bCs/>
          <w:sz w:val="32"/>
          <w:szCs w:val="32"/>
          <w:u w:val="single"/>
        </w:rPr>
        <w:t>Mattress Comfort and Support</w:t>
      </w:r>
      <w:r w:rsidR="001E3D64" w:rsidRPr="002E37D2">
        <w:rPr>
          <w:rFonts w:ascii="Times New Roman" w:hAnsi="Times New Roman" w:cs="Times New Roman"/>
          <w:b/>
          <w:bCs/>
          <w:sz w:val="32"/>
          <w:szCs w:val="32"/>
          <w:u w:val="single"/>
        </w:rPr>
        <w:t xml:space="preserve"> (</w:t>
      </w:r>
      <w:r w:rsidRPr="002E37D2">
        <w:rPr>
          <w:rFonts w:ascii="Times New Roman" w:hAnsi="Times New Roman" w:cs="Times New Roman"/>
          <w:b/>
          <w:bCs/>
          <w:sz w:val="32"/>
          <w:szCs w:val="32"/>
          <w:u w:val="single"/>
        </w:rPr>
        <w:t>4 Points</w:t>
      </w:r>
      <w:r w:rsidR="001E3D64" w:rsidRPr="002E37D2">
        <w:rPr>
          <w:rFonts w:ascii="Times New Roman" w:hAnsi="Times New Roman" w:cs="Times New Roman"/>
          <w:b/>
          <w:bCs/>
          <w:sz w:val="32"/>
          <w:szCs w:val="32"/>
          <w:u w:val="single"/>
        </w:rPr>
        <w:t>)</w:t>
      </w:r>
    </w:p>
    <w:p w14:paraId="3B858B02" w14:textId="77777777" w:rsidR="001E3D64" w:rsidRPr="001E3D64" w:rsidRDefault="001E3D64" w:rsidP="00CD6E02">
      <w:pPr>
        <w:pStyle w:val="BodyText"/>
        <w:spacing w:before="0" w:after="0"/>
      </w:pPr>
    </w:p>
    <w:tbl>
      <w:tblPr>
        <w:tblStyle w:val="ListTable5Dark"/>
        <w:tblW w:w="2582" w:type="pct"/>
        <w:jc w:val="center"/>
        <w:tblLayout w:type="fixed"/>
        <w:tblLook w:val="0020" w:firstRow="1" w:lastRow="0" w:firstColumn="0" w:lastColumn="0" w:noHBand="0" w:noVBand="0"/>
      </w:tblPr>
      <w:tblGrid>
        <w:gridCol w:w="967"/>
        <w:gridCol w:w="4722"/>
      </w:tblGrid>
      <w:tr w:rsidR="00C45E9D" w:rsidRPr="001E3D64" w14:paraId="5532864D" w14:textId="77777777" w:rsidTr="0037136F">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tcPr>
          <w:p w14:paraId="37255615" w14:textId="3C1FB202" w:rsidR="00C45E9D" w:rsidRPr="001E3D64" w:rsidRDefault="00933053" w:rsidP="00CD6E02">
            <w:pPr>
              <w:pStyle w:val="Compact"/>
              <w:spacing w:before="0" w:after="0"/>
              <w:jc w:val="both"/>
              <w:rPr>
                <w:rFonts w:ascii="Arial" w:hAnsi="Arial" w:cs="Arial"/>
              </w:rPr>
            </w:pPr>
            <w:r w:rsidRPr="001E3D64">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4721" w:type="dxa"/>
          </w:tcPr>
          <w:p w14:paraId="2E64342E" w14:textId="77777777" w:rsidR="00C45E9D" w:rsidRPr="001E3D64" w:rsidRDefault="00933053" w:rsidP="00CD6E02">
            <w:pPr>
              <w:pStyle w:val="Compact"/>
              <w:spacing w:before="0" w:after="0"/>
              <w:jc w:val="both"/>
              <w:rPr>
                <w:rFonts w:ascii="Arial" w:hAnsi="Arial" w:cs="Arial"/>
              </w:rPr>
            </w:pPr>
            <w:r w:rsidRPr="001E3D64">
              <w:rPr>
                <w:rFonts w:ascii="Arial" w:hAnsi="Arial" w:cs="Arial"/>
              </w:rPr>
              <w:t>Meaning</w:t>
            </w:r>
          </w:p>
        </w:tc>
      </w:tr>
      <w:tr w:rsidR="00C45E9D" w:rsidRPr="001E3D64" w14:paraId="49FD73E9" w14:textId="77777777" w:rsidTr="0037136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0E571DA7" w14:textId="77777777" w:rsidR="00C45E9D" w:rsidRPr="001E3D64" w:rsidRDefault="00933053" w:rsidP="00CD6E02">
            <w:pPr>
              <w:pStyle w:val="Compact"/>
              <w:spacing w:before="0" w:after="0"/>
              <w:jc w:val="center"/>
              <w:rPr>
                <w:rFonts w:ascii="Arial" w:hAnsi="Arial" w:cs="Arial"/>
                <w:b/>
                <w:bCs/>
              </w:rPr>
            </w:pPr>
            <w:r w:rsidRPr="001E3D64">
              <w:rPr>
                <w:rFonts w:ascii="Arial" w:hAnsi="Arial" w:cs="Arial"/>
                <w:b/>
                <w:bCs/>
              </w:rPr>
              <w:t>4</w:t>
            </w:r>
          </w:p>
        </w:tc>
        <w:tc>
          <w:tcPr>
            <w:cnfStyle w:val="000001000000" w:firstRow="0" w:lastRow="0" w:firstColumn="0" w:lastColumn="0" w:oddVBand="0" w:evenVBand="1" w:oddHBand="0" w:evenHBand="0" w:firstRowFirstColumn="0" w:firstRowLastColumn="0" w:lastRowFirstColumn="0" w:lastRowLastColumn="0"/>
            <w:tcW w:w="4721" w:type="dxa"/>
          </w:tcPr>
          <w:p w14:paraId="3F1955CD" w14:textId="77777777" w:rsidR="00C45E9D" w:rsidRPr="0037136F" w:rsidRDefault="00933053" w:rsidP="00CD6E02">
            <w:pPr>
              <w:pStyle w:val="Compact"/>
              <w:spacing w:before="0" w:after="0"/>
              <w:rPr>
                <w:rFonts w:ascii="Arial" w:hAnsi="Arial" w:cs="Arial"/>
              </w:rPr>
            </w:pPr>
            <w:r w:rsidRPr="0037136F">
              <w:rPr>
                <w:rFonts w:ascii="Arial" w:hAnsi="Arial" w:cs="Arial"/>
              </w:rPr>
              <w:t>Mattress is comfortable, supportive, clean-feeling, and suitable for a full night’s rest.</w:t>
            </w:r>
          </w:p>
        </w:tc>
      </w:tr>
      <w:tr w:rsidR="00C45E9D" w:rsidRPr="001E3D64" w14:paraId="2F897DC9" w14:textId="77777777" w:rsidTr="0037136F">
        <w:trPr>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1B5494B4" w14:textId="77777777" w:rsidR="00C45E9D" w:rsidRPr="001E3D64" w:rsidRDefault="00933053" w:rsidP="00CD6E02">
            <w:pPr>
              <w:pStyle w:val="Compact"/>
              <w:spacing w:before="0" w:after="0"/>
              <w:jc w:val="center"/>
              <w:rPr>
                <w:rFonts w:ascii="Arial" w:hAnsi="Arial" w:cs="Arial"/>
                <w:b/>
                <w:bCs/>
              </w:rPr>
            </w:pPr>
            <w:r w:rsidRPr="001E3D64">
              <w:rPr>
                <w:rFonts w:ascii="Arial" w:hAnsi="Arial" w:cs="Arial"/>
                <w:b/>
                <w:bCs/>
              </w:rPr>
              <w:t>3</w:t>
            </w:r>
          </w:p>
        </w:tc>
        <w:tc>
          <w:tcPr>
            <w:cnfStyle w:val="000001000000" w:firstRow="0" w:lastRow="0" w:firstColumn="0" w:lastColumn="0" w:oddVBand="0" w:evenVBand="1" w:oddHBand="0" w:evenHBand="0" w:firstRowFirstColumn="0" w:firstRowLastColumn="0" w:lastRowFirstColumn="0" w:lastRowLastColumn="0"/>
            <w:tcW w:w="4721" w:type="dxa"/>
          </w:tcPr>
          <w:p w14:paraId="16D975D1" w14:textId="77777777" w:rsidR="00C45E9D" w:rsidRPr="0037136F" w:rsidRDefault="00933053" w:rsidP="00CD6E02">
            <w:pPr>
              <w:pStyle w:val="Compact"/>
              <w:spacing w:before="0" w:after="0"/>
              <w:rPr>
                <w:rFonts w:ascii="Arial" w:hAnsi="Arial" w:cs="Arial"/>
              </w:rPr>
            </w:pPr>
            <w:r w:rsidRPr="0037136F">
              <w:rPr>
                <w:rFonts w:ascii="Arial" w:hAnsi="Arial" w:cs="Arial"/>
              </w:rPr>
              <w:t>Mattress is acceptable but not especially comfortable; minor sagging, firmness issues, or age.</w:t>
            </w:r>
          </w:p>
        </w:tc>
      </w:tr>
      <w:tr w:rsidR="00C45E9D" w:rsidRPr="001E3D64" w14:paraId="547A4C4B" w14:textId="77777777" w:rsidTr="0037136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48AB5DF6" w14:textId="77777777" w:rsidR="00C45E9D" w:rsidRPr="001E3D64" w:rsidRDefault="00933053" w:rsidP="00CD6E02">
            <w:pPr>
              <w:pStyle w:val="Compact"/>
              <w:spacing w:before="0" w:after="0"/>
              <w:jc w:val="center"/>
              <w:rPr>
                <w:rFonts w:ascii="Arial" w:hAnsi="Arial" w:cs="Arial"/>
                <w:b/>
                <w:bCs/>
              </w:rPr>
            </w:pPr>
            <w:r w:rsidRPr="001E3D64">
              <w:rPr>
                <w:rFonts w:ascii="Arial" w:hAnsi="Arial" w:cs="Arial"/>
                <w:b/>
                <w:bCs/>
              </w:rPr>
              <w:t>1–2</w:t>
            </w:r>
          </w:p>
        </w:tc>
        <w:tc>
          <w:tcPr>
            <w:cnfStyle w:val="000001000000" w:firstRow="0" w:lastRow="0" w:firstColumn="0" w:lastColumn="0" w:oddVBand="0" w:evenVBand="1" w:oddHBand="0" w:evenHBand="0" w:firstRowFirstColumn="0" w:firstRowLastColumn="0" w:lastRowFirstColumn="0" w:lastRowLastColumn="0"/>
            <w:tcW w:w="4721" w:type="dxa"/>
          </w:tcPr>
          <w:p w14:paraId="71408D51" w14:textId="77777777" w:rsidR="00C45E9D" w:rsidRPr="0037136F" w:rsidRDefault="00933053" w:rsidP="00CD6E02">
            <w:pPr>
              <w:pStyle w:val="Compact"/>
              <w:spacing w:before="0" w:after="0"/>
              <w:rPr>
                <w:rFonts w:ascii="Arial" w:hAnsi="Arial" w:cs="Arial"/>
              </w:rPr>
            </w:pPr>
            <w:r w:rsidRPr="0037136F">
              <w:rPr>
                <w:rFonts w:ascii="Arial" w:hAnsi="Arial" w:cs="Arial"/>
              </w:rPr>
              <w:t>Mattress is uncomfortable, worn, sagging, lumpy, too hard, too soft, or affects sleep.</w:t>
            </w:r>
          </w:p>
        </w:tc>
      </w:tr>
      <w:tr w:rsidR="00C45E9D" w:rsidRPr="001E3D64" w14:paraId="18EBF06F" w14:textId="77777777" w:rsidTr="0037136F">
        <w:trPr>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72CDBA6D" w14:textId="77777777" w:rsidR="00C45E9D" w:rsidRPr="001E3D64" w:rsidRDefault="00933053" w:rsidP="00CD6E02">
            <w:pPr>
              <w:pStyle w:val="Compact"/>
              <w:spacing w:before="0" w:after="0"/>
              <w:jc w:val="center"/>
              <w:rPr>
                <w:rFonts w:ascii="Arial" w:hAnsi="Arial" w:cs="Arial"/>
                <w:b/>
                <w:bCs/>
              </w:rPr>
            </w:pPr>
            <w:r w:rsidRPr="001E3D64">
              <w:rPr>
                <w:rFonts w:ascii="Arial" w:hAnsi="Arial" w:cs="Arial"/>
                <w:b/>
                <w:bCs/>
              </w:rPr>
              <w:t>0</w:t>
            </w:r>
          </w:p>
        </w:tc>
        <w:tc>
          <w:tcPr>
            <w:cnfStyle w:val="000001000000" w:firstRow="0" w:lastRow="0" w:firstColumn="0" w:lastColumn="0" w:oddVBand="0" w:evenVBand="1" w:oddHBand="0" w:evenHBand="0" w:firstRowFirstColumn="0" w:firstRowLastColumn="0" w:lastRowFirstColumn="0" w:lastRowLastColumn="0"/>
            <w:tcW w:w="4721" w:type="dxa"/>
          </w:tcPr>
          <w:p w14:paraId="5975D7FD" w14:textId="77777777" w:rsidR="00C45E9D" w:rsidRPr="0037136F" w:rsidRDefault="00933053" w:rsidP="00CD6E02">
            <w:pPr>
              <w:pStyle w:val="Compact"/>
              <w:spacing w:before="0" w:after="0"/>
              <w:rPr>
                <w:rFonts w:ascii="Arial" w:hAnsi="Arial" w:cs="Arial"/>
              </w:rPr>
            </w:pPr>
            <w:r w:rsidRPr="0037136F">
              <w:rPr>
                <w:rFonts w:ascii="Arial" w:hAnsi="Arial" w:cs="Arial"/>
              </w:rPr>
              <w:t>Mattress is unacceptable, damaged, dirty, or prevents reasonable sleep.</w:t>
            </w:r>
          </w:p>
        </w:tc>
      </w:tr>
    </w:tbl>
    <w:p w14:paraId="4684E885" w14:textId="77777777" w:rsidR="00A66BDF" w:rsidRDefault="00A66BDF" w:rsidP="00CD6E02">
      <w:pPr>
        <w:pStyle w:val="Heading3"/>
        <w:spacing w:before="0" w:after="0"/>
        <w:jc w:val="both"/>
      </w:pPr>
      <w:bookmarkStart w:id="13" w:name="X4ba90d5df82b7f9edacbd7e3dfc480864cd1c77"/>
      <w:bookmarkEnd w:id="12"/>
    </w:p>
    <w:p w14:paraId="2E739EE7" w14:textId="2825F1D7" w:rsidR="00C45E9D" w:rsidRPr="002E37D2" w:rsidRDefault="00933053" w:rsidP="00CD6E02">
      <w:pPr>
        <w:pStyle w:val="Heading3"/>
        <w:spacing w:before="0" w:after="0"/>
        <w:jc w:val="center"/>
        <w:rPr>
          <w:rFonts w:ascii="Times New Roman" w:hAnsi="Times New Roman" w:cs="Times New Roman"/>
          <w:b/>
          <w:bCs/>
          <w:sz w:val="32"/>
          <w:szCs w:val="32"/>
          <w:u w:val="single"/>
        </w:rPr>
      </w:pPr>
      <w:r w:rsidRPr="002E37D2">
        <w:rPr>
          <w:rFonts w:ascii="Times New Roman" w:hAnsi="Times New Roman" w:cs="Times New Roman"/>
          <w:b/>
          <w:bCs/>
          <w:sz w:val="32"/>
          <w:szCs w:val="32"/>
          <w:u w:val="single"/>
        </w:rPr>
        <w:t>Pillow, Sheets, and Bedding Comfort</w:t>
      </w:r>
      <w:r w:rsidR="001E3D64" w:rsidRPr="002E37D2">
        <w:rPr>
          <w:rFonts w:ascii="Times New Roman" w:hAnsi="Times New Roman" w:cs="Times New Roman"/>
          <w:b/>
          <w:bCs/>
          <w:sz w:val="32"/>
          <w:szCs w:val="32"/>
          <w:u w:val="single"/>
        </w:rPr>
        <w:t xml:space="preserve"> (</w:t>
      </w:r>
      <w:r w:rsidRPr="002E37D2">
        <w:rPr>
          <w:rFonts w:ascii="Times New Roman" w:hAnsi="Times New Roman" w:cs="Times New Roman"/>
          <w:b/>
          <w:bCs/>
          <w:sz w:val="32"/>
          <w:szCs w:val="32"/>
          <w:u w:val="single"/>
        </w:rPr>
        <w:t>3 Points</w:t>
      </w:r>
      <w:r w:rsidR="001E3D64" w:rsidRPr="002E37D2">
        <w:rPr>
          <w:rFonts w:ascii="Times New Roman" w:hAnsi="Times New Roman" w:cs="Times New Roman"/>
          <w:b/>
          <w:bCs/>
          <w:sz w:val="32"/>
          <w:szCs w:val="32"/>
          <w:u w:val="single"/>
        </w:rPr>
        <w:t>)</w:t>
      </w:r>
    </w:p>
    <w:p w14:paraId="287AB969" w14:textId="77777777" w:rsidR="002F566C" w:rsidRPr="002F566C" w:rsidRDefault="002F566C" w:rsidP="00CD6E02">
      <w:pPr>
        <w:pStyle w:val="BodyText"/>
        <w:spacing w:before="0" w:after="0"/>
      </w:pPr>
    </w:p>
    <w:tbl>
      <w:tblPr>
        <w:tblStyle w:val="ListTable5Dark"/>
        <w:tblW w:w="2582" w:type="pct"/>
        <w:jc w:val="center"/>
        <w:tblLayout w:type="fixed"/>
        <w:tblLook w:val="0020" w:firstRow="1" w:lastRow="0" w:firstColumn="0" w:lastColumn="0" w:noHBand="0" w:noVBand="0"/>
      </w:tblPr>
      <w:tblGrid>
        <w:gridCol w:w="967"/>
        <w:gridCol w:w="4722"/>
      </w:tblGrid>
      <w:tr w:rsidR="00C45E9D" w:rsidRPr="001E3D64" w14:paraId="33CAF488" w14:textId="77777777" w:rsidTr="0037136F">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tcPr>
          <w:p w14:paraId="24A3CFD3" w14:textId="4D446F51" w:rsidR="00C45E9D" w:rsidRPr="001E3D64" w:rsidRDefault="00933053" w:rsidP="00CD6E02">
            <w:pPr>
              <w:pStyle w:val="Compact"/>
              <w:spacing w:before="0" w:after="0"/>
              <w:jc w:val="both"/>
              <w:rPr>
                <w:rFonts w:ascii="Arial" w:hAnsi="Arial" w:cs="Arial"/>
              </w:rPr>
            </w:pPr>
            <w:r w:rsidRPr="001E3D64">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4721" w:type="dxa"/>
          </w:tcPr>
          <w:p w14:paraId="3B688534" w14:textId="77777777" w:rsidR="00C45E9D" w:rsidRPr="001E3D64" w:rsidRDefault="00933053" w:rsidP="00CD6E02">
            <w:pPr>
              <w:pStyle w:val="Compact"/>
              <w:spacing w:before="0" w:after="0"/>
              <w:jc w:val="both"/>
              <w:rPr>
                <w:rFonts w:ascii="Arial" w:hAnsi="Arial" w:cs="Arial"/>
              </w:rPr>
            </w:pPr>
            <w:r w:rsidRPr="001E3D64">
              <w:rPr>
                <w:rFonts w:ascii="Arial" w:hAnsi="Arial" w:cs="Arial"/>
              </w:rPr>
              <w:t>Meaning</w:t>
            </w:r>
          </w:p>
        </w:tc>
      </w:tr>
      <w:tr w:rsidR="00C45E9D" w:rsidRPr="001E3D64" w14:paraId="017A1D03" w14:textId="77777777" w:rsidTr="0037136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0C13DAAE" w14:textId="77777777" w:rsidR="00C45E9D" w:rsidRPr="001E3D64" w:rsidRDefault="00933053" w:rsidP="0037136F">
            <w:pPr>
              <w:pStyle w:val="Compact"/>
              <w:spacing w:before="0" w:after="0"/>
              <w:jc w:val="center"/>
              <w:rPr>
                <w:rFonts w:ascii="Arial" w:hAnsi="Arial" w:cs="Arial"/>
                <w:b/>
                <w:bCs/>
              </w:rPr>
            </w:pPr>
            <w:r w:rsidRPr="001E3D64">
              <w:rPr>
                <w:rFonts w:ascii="Arial" w:hAnsi="Arial" w:cs="Arial"/>
                <w:b/>
                <w:bCs/>
              </w:rPr>
              <w:t>3</w:t>
            </w:r>
          </w:p>
        </w:tc>
        <w:tc>
          <w:tcPr>
            <w:cnfStyle w:val="000001000000" w:firstRow="0" w:lastRow="0" w:firstColumn="0" w:lastColumn="0" w:oddVBand="0" w:evenVBand="1" w:oddHBand="0" w:evenHBand="0" w:firstRowFirstColumn="0" w:firstRowLastColumn="0" w:lastRowFirstColumn="0" w:lastRowLastColumn="0"/>
            <w:tcW w:w="4721" w:type="dxa"/>
          </w:tcPr>
          <w:p w14:paraId="70B8ED72" w14:textId="77777777" w:rsidR="00C45E9D" w:rsidRPr="0037136F" w:rsidRDefault="00933053" w:rsidP="0037136F">
            <w:pPr>
              <w:pStyle w:val="Compact"/>
              <w:spacing w:before="0" w:after="0"/>
              <w:rPr>
                <w:rFonts w:ascii="Arial" w:hAnsi="Arial" w:cs="Arial"/>
              </w:rPr>
            </w:pPr>
            <w:r w:rsidRPr="0037136F">
              <w:rPr>
                <w:rFonts w:ascii="Arial" w:hAnsi="Arial" w:cs="Arial"/>
              </w:rPr>
              <w:t>Pillows, sheets, blankets, and bedding are comfortable, clean, and appropriate.</w:t>
            </w:r>
          </w:p>
        </w:tc>
      </w:tr>
      <w:tr w:rsidR="00C45E9D" w:rsidRPr="001E3D64" w14:paraId="1F280081" w14:textId="77777777" w:rsidTr="0037136F">
        <w:trPr>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44B7B376" w14:textId="77777777" w:rsidR="00C45E9D" w:rsidRPr="001E3D64" w:rsidRDefault="00933053" w:rsidP="0037136F">
            <w:pPr>
              <w:pStyle w:val="Compact"/>
              <w:spacing w:before="0" w:after="0"/>
              <w:jc w:val="center"/>
              <w:rPr>
                <w:rFonts w:ascii="Arial" w:hAnsi="Arial" w:cs="Arial"/>
                <w:b/>
                <w:bCs/>
              </w:rPr>
            </w:pPr>
            <w:r w:rsidRPr="001E3D64">
              <w:rPr>
                <w:rFonts w:ascii="Arial" w:hAnsi="Arial" w:cs="Arial"/>
                <w:b/>
                <w:bCs/>
              </w:rPr>
              <w:t>2</w:t>
            </w:r>
          </w:p>
        </w:tc>
        <w:tc>
          <w:tcPr>
            <w:cnfStyle w:val="000001000000" w:firstRow="0" w:lastRow="0" w:firstColumn="0" w:lastColumn="0" w:oddVBand="0" w:evenVBand="1" w:oddHBand="0" w:evenHBand="0" w:firstRowFirstColumn="0" w:firstRowLastColumn="0" w:lastRowFirstColumn="0" w:lastRowLastColumn="0"/>
            <w:tcW w:w="4721" w:type="dxa"/>
          </w:tcPr>
          <w:p w14:paraId="566C989F" w14:textId="77777777" w:rsidR="00C45E9D" w:rsidRPr="0037136F" w:rsidRDefault="00933053" w:rsidP="0037136F">
            <w:pPr>
              <w:pStyle w:val="Compact"/>
              <w:spacing w:before="0" w:after="0"/>
              <w:rPr>
                <w:rFonts w:ascii="Arial" w:hAnsi="Arial" w:cs="Arial"/>
              </w:rPr>
            </w:pPr>
            <w:r w:rsidRPr="0037136F">
              <w:rPr>
                <w:rFonts w:ascii="Arial" w:hAnsi="Arial" w:cs="Arial"/>
              </w:rPr>
              <w:t>Bedding is acceptable but thin, worn, limited, or only moderately comfortable.</w:t>
            </w:r>
          </w:p>
        </w:tc>
      </w:tr>
      <w:tr w:rsidR="00C45E9D" w:rsidRPr="001E3D64" w14:paraId="33478067" w14:textId="77777777" w:rsidTr="0037136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5CA80830" w14:textId="77777777" w:rsidR="00C45E9D" w:rsidRPr="001E3D64" w:rsidRDefault="00933053" w:rsidP="0037136F">
            <w:pPr>
              <w:pStyle w:val="Compact"/>
              <w:spacing w:before="0" w:after="0"/>
              <w:jc w:val="center"/>
              <w:rPr>
                <w:rFonts w:ascii="Arial" w:hAnsi="Arial" w:cs="Arial"/>
                <w:b/>
                <w:bCs/>
              </w:rPr>
            </w:pPr>
            <w:r w:rsidRPr="001E3D64">
              <w:rPr>
                <w:rFonts w:ascii="Arial" w:hAnsi="Arial" w:cs="Arial"/>
                <w:b/>
                <w:bCs/>
              </w:rPr>
              <w:t>1</w:t>
            </w:r>
          </w:p>
        </w:tc>
        <w:tc>
          <w:tcPr>
            <w:cnfStyle w:val="000001000000" w:firstRow="0" w:lastRow="0" w:firstColumn="0" w:lastColumn="0" w:oddVBand="0" w:evenVBand="1" w:oddHBand="0" w:evenHBand="0" w:firstRowFirstColumn="0" w:firstRowLastColumn="0" w:lastRowFirstColumn="0" w:lastRowLastColumn="0"/>
            <w:tcW w:w="4721" w:type="dxa"/>
          </w:tcPr>
          <w:p w14:paraId="354F0389" w14:textId="77777777" w:rsidR="00C45E9D" w:rsidRPr="0037136F" w:rsidRDefault="00933053" w:rsidP="0037136F">
            <w:pPr>
              <w:pStyle w:val="Compact"/>
              <w:spacing w:before="0" w:after="0"/>
              <w:rPr>
                <w:rFonts w:ascii="Arial" w:hAnsi="Arial" w:cs="Arial"/>
              </w:rPr>
            </w:pPr>
            <w:r w:rsidRPr="0037136F">
              <w:rPr>
                <w:rFonts w:ascii="Arial" w:hAnsi="Arial" w:cs="Arial"/>
              </w:rPr>
              <w:t>Bedding is uncomfortable, rough, too thin, insufficient, or noticeably poor quality.</w:t>
            </w:r>
          </w:p>
        </w:tc>
      </w:tr>
      <w:tr w:rsidR="00C45E9D" w:rsidRPr="001E3D64" w14:paraId="3C610BBC" w14:textId="77777777" w:rsidTr="0037136F">
        <w:trPr>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5915BCE5" w14:textId="77777777" w:rsidR="00C45E9D" w:rsidRPr="001E3D64" w:rsidRDefault="00933053" w:rsidP="0037136F">
            <w:pPr>
              <w:pStyle w:val="Compact"/>
              <w:spacing w:before="0" w:after="0"/>
              <w:jc w:val="center"/>
              <w:rPr>
                <w:rFonts w:ascii="Arial" w:hAnsi="Arial" w:cs="Arial"/>
                <w:b/>
                <w:bCs/>
              </w:rPr>
            </w:pPr>
            <w:r w:rsidRPr="001E3D64">
              <w:rPr>
                <w:rFonts w:ascii="Arial" w:hAnsi="Arial" w:cs="Arial"/>
                <w:b/>
                <w:bCs/>
              </w:rPr>
              <w:lastRenderedPageBreak/>
              <w:t>0</w:t>
            </w:r>
          </w:p>
        </w:tc>
        <w:tc>
          <w:tcPr>
            <w:cnfStyle w:val="000001000000" w:firstRow="0" w:lastRow="0" w:firstColumn="0" w:lastColumn="0" w:oddVBand="0" w:evenVBand="1" w:oddHBand="0" w:evenHBand="0" w:firstRowFirstColumn="0" w:firstRowLastColumn="0" w:lastRowFirstColumn="0" w:lastRowLastColumn="0"/>
            <w:tcW w:w="4721" w:type="dxa"/>
          </w:tcPr>
          <w:p w14:paraId="31FC6FFD" w14:textId="77777777" w:rsidR="00C45E9D" w:rsidRPr="0037136F" w:rsidRDefault="00933053" w:rsidP="0037136F">
            <w:pPr>
              <w:pStyle w:val="Compact"/>
              <w:spacing w:before="0" w:after="0"/>
              <w:rPr>
                <w:rFonts w:ascii="Arial" w:hAnsi="Arial" w:cs="Arial"/>
              </w:rPr>
            </w:pPr>
            <w:r w:rsidRPr="0037136F">
              <w:rPr>
                <w:rFonts w:ascii="Arial" w:hAnsi="Arial" w:cs="Arial"/>
              </w:rPr>
              <w:t>Bedding is unusable, dirty, missing, or unacceptable.</w:t>
            </w:r>
          </w:p>
        </w:tc>
      </w:tr>
    </w:tbl>
    <w:p w14:paraId="3828C08A" w14:textId="77777777" w:rsidR="00A66BDF" w:rsidRDefault="00A66BDF" w:rsidP="0037136F">
      <w:pPr>
        <w:pStyle w:val="Heading3"/>
        <w:spacing w:before="0" w:after="0"/>
        <w:jc w:val="both"/>
      </w:pPr>
      <w:bookmarkStart w:id="14" w:name="noise-control-4-points"/>
      <w:bookmarkEnd w:id="13"/>
    </w:p>
    <w:p w14:paraId="720C086E" w14:textId="48132B0F" w:rsidR="00C45E9D" w:rsidRPr="002E37D2" w:rsidRDefault="00933053" w:rsidP="0037136F">
      <w:pPr>
        <w:pStyle w:val="Heading3"/>
        <w:spacing w:before="0" w:after="0"/>
        <w:jc w:val="center"/>
        <w:rPr>
          <w:rFonts w:ascii="Times New Roman" w:hAnsi="Times New Roman" w:cs="Times New Roman"/>
          <w:b/>
          <w:bCs/>
          <w:sz w:val="32"/>
          <w:szCs w:val="32"/>
          <w:u w:val="single"/>
        </w:rPr>
      </w:pPr>
      <w:r w:rsidRPr="002E37D2">
        <w:rPr>
          <w:rFonts w:ascii="Times New Roman" w:hAnsi="Times New Roman" w:cs="Times New Roman"/>
          <w:b/>
          <w:bCs/>
          <w:sz w:val="32"/>
          <w:szCs w:val="32"/>
          <w:u w:val="single"/>
        </w:rPr>
        <w:t>Noise Control</w:t>
      </w:r>
      <w:r w:rsidR="0037136F" w:rsidRPr="002E37D2">
        <w:rPr>
          <w:rFonts w:ascii="Times New Roman" w:hAnsi="Times New Roman" w:cs="Times New Roman"/>
          <w:b/>
          <w:bCs/>
          <w:sz w:val="32"/>
          <w:szCs w:val="32"/>
          <w:u w:val="single"/>
        </w:rPr>
        <w:t xml:space="preserve"> (</w:t>
      </w:r>
      <w:r w:rsidRPr="002E37D2">
        <w:rPr>
          <w:rFonts w:ascii="Times New Roman" w:hAnsi="Times New Roman" w:cs="Times New Roman"/>
          <w:b/>
          <w:bCs/>
          <w:sz w:val="32"/>
          <w:szCs w:val="32"/>
          <w:u w:val="single"/>
        </w:rPr>
        <w:t>4 Points</w:t>
      </w:r>
      <w:r w:rsidR="0037136F" w:rsidRPr="002E37D2">
        <w:rPr>
          <w:rFonts w:ascii="Times New Roman" w:hAnsi="Times New Roman" w:cs="Times New Roman"/>
          <w:b/>
          <w:bCs/>
          <w:sz w:val="32"/>
          <w:szCs w:val="32"/>
          <w:u w:val="single"/>
        </w:rPr>
        <w:t>)</w:t>
      </w:r>
    </w:p>
    <w:p w14:paraId="3FE6F06C" w14:textId="77777777" w:rsidR="002F566C" w:rsidRPr="002F566C" w:rsidRDefault="002F566C" w:rsidP="0037136F">
      <w:pPr>
        <w:pStyle w:val="BodyText"/>
        <w:spacing w:before="0" w:after="0"/>
      </w:pPr>
    </w:p>
    <w:tbl>
      <w:tblPr>
        <w:tblStyle w:val="ListTable5Dark"/>
        <w:tblW w:w="2582" w:type="pct"/>
        <w:jc w:val="center"/>
        <w:tblLayout w:type="fixed"/>
        <w:tblLook w:val="0020" w:firstRow="1" w:lastRow="0" w:firstColumn="0" w:lastColumn="0" w:noHBand="0" w:noVBand="0"/>
      </w:tblPr>
      <w:tblGrid>
        <w:gridCol w:w="967"/>
        <w:gridCol w:w="4722"/>
      </w:tblGrid>
      <w:tr w:rsidR="00C45E9D" w:rsidRPr="001E3D64" w14:paraId="656935F2" w14:textId="77777777" w:rsidTr="0037136F">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tcPr>
          <w:p w14:paraId="52AC5BB2" w14:textId="289E06F1" w:rsidR="00C45E9D" w:rsidRPr="001E3D64" w:rsidRDefault="00933053" w:rsidP="0037136F">
            <w:pPr>
              <w:pStyle w:val="Compact"/>
              <w:spacing w:before="0" w:after="0"/>
              <w:jc w:val="both"/>
              <w:rPr>
                <w:rFonts w:ascii="Arial" w:hAnsi="Arial" w:cs="Arial"/>
              </w:rPr>
            </w:pPr>
            <w:r w:rsidRPr="001E3D64">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4721" w:type="dxa"/>
          </w:tcPr>
          <w:p w14:paraId="39469FB2" w14:textId="77777777" w:rsidR="00C45E9D" w:rsidRPr="001E3D64" w:rsidRDefault="00933053" w:rsidP="0037136F">
            <w:pPr>
              <w:pStyle w:val="Compact"/>
              <w:spacing w:before="0" w:after="0"/>
              <w:jc w:val="both"/>
              <w:rPr>
                <w:rFonts w:ascii="Arial" w:hAnsi="Arial" w:cs="Arial"/>
              </w:rPr>
            </w:pPr>
            <w:r w:rsidRPr="001E3D64">
              <w:rPr>
                <w:rFonts w:ascii="Arial" w:hAnsi="Arial" w:cs="Arial"/>
              </w:rPr>
              <w:t>Meaning</w:t>
            </w:r>
          </w:p>
        </w:tc>
      </w:tr>
      <w:tr w:rsidR="00C45E9D" w:rsidRPr="001E3D64" w14:paraId="572DAE32" w14:textId="77777777" w:rsidTr="0037136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10476D4B" w14:textId="77777777" w:rsidR="00C45E9D" w:rsidRPr="001E3D64" w:rsidRDefault="00933053" w:rsidP="0037136F">
            <w:pPr>
              <w:pStyle w:val="Compact"/>
              <w:spacing w:before="0" w:after="0"/>
              <w:jc w:val="center"/>
              <w:rPr>
                <w:rFonts w:ascii="Arial" w:hAnsi="Arial" w:cs="Arial"/>
                <w:b/>
                <w:bCs/>
              </w:rPr>
            </w:pPr>
            <w:r w:rsidRPr="001E3D64">
              <w:rPr>
                <w:rFonts w:ascii="Arial" w:hAnsi="Arial" w:cs="Arial"/>
                <w:b/>
                <w:bCs/>
              </w:rPr>
              <w:t>4</w:t>
            </w:r>
          </w:p>
        </w:tc>
        <w:tc>
          <w:tcPr>
            <w:cnfStyle w:val="000001000000" w:firstRow="0" w:lastRow="0" w:firstColumn="0" w:lastColumn="0" w:oddVBand="0" w:evenVBand="1" w:oddHBand="0" w:evenHBand="0" w:firstRowFirstColumn="0" w:firstRowLastColumn="0" w:lastRowFirstColumn="0" w:lastRowLastColumn="0"/>
            <w:tcW w:w="4721" w:type="dxa"/>
          </w:tcPr>
          <w:p w14:paraId="1F388AB3" w14:textId="77777777" w:rsidR="00C45E9D" w:rsidRPr="0037136F" w:rsidRDefault="00933053" w:rsidP="0037136F">
            <w:pPr>
              <w:pStyle w:val="Compact"/>
              <w:spacing w:before="0" w:after="0"/>
              <w:rPr>
                <w:rFonts w:ascii="Arial" w:hAnsi="Arial" w:cs="Arial"/>
              </w:rPr>
            </w:pPr>
            <w:r w:rsidRPr="0037136F">
              <w:rPr>
                <w:rFonts w:ascii="Arial" w:hAnsi="Arial" w:cs="Arial"/>
              </w:rPr>
              <w:t>Room is quiet enough for normal sleep; little disturbance from hallway, neighboring rooms, traffic, or outside activity.</w:t>
            </w:r>
          </w:p>
        </w:tc>
      </w:tr>
      <w:tr w:rsidR="00C45E9D" w:rsidRPr="001E3D64" w14:paraId="1EB11D88" w14:textId="77777777" w:rsidTr="0037136F">
        <w:trPr>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0E80A4B6" w14:textId="77777777" w:rsidR="00C45E9D" w:rsidRPr="001E3D64" w:rsidRDefault="00933053" w:rsidP="0037136F">
            <w:pPr>
              <w:pStyle w:val="Compact"/>
              <w:spacing w:before="0" w:after="0"/>
              <w:jc w:val="center"/>
              <w:rPr>
                <w:rFonts w:ascii="Arial" w:hAnsi="Arial" w:cs="Arial"/>
                <w:b/>
                <w:bCs/>
              </w:rPr>
            </w:pPr>
            <w:r w:rsidRPr="001E3D64">
              <w:rPr>
                <w:rFonts w:ascii="Arial" w:hAnsi="Arial" w:cs="Arial"/>
                <w:b/>
                <w:bCs/>
              </w:rPr>
              <w:t>3</w:t>
            </w:r>
          </w:p>
        </w:tc>
        <w:tc>
          <w:tcPr>
            <w:cnfStyle w:val="000001000000" w:firstRow="0" w:lastRow="0" w:firstColumn="0" w:lastColumn="0" w:oddVBand="0" w:evenVBand="1" w:oddHBand="0" w:evenHBand="0" w:firstRowFirstColumn="0" w:firstRowLastColumn="0" w:lastRowFirstColumn="0" w:lastRowLastColumn="0"/>
            <w:tcW w:w="4721" w:type="dxa"/>
          </w:tcPr>
          <w:p w14:paraId="783B86D9" w14:textId="77777777" w:rsidR="00C45E9D" w:rsidRPr="0037136F" w:rsidRDefault="00933053" w:rsidP="0037136F">
            <w:pPr>
              <w:pStyle w:val="Compact"/>
              <w:spacing w:before="0" w:after="0"/>
              <w:rPr>
                <w:rFonts w:ascii="Arial" w:hAnsi="Arial" w:cs="Arial"/>
              </w:rPr>
            </w:pPr>
            <w:r w:rsidRPr="0037136F">
              <w:rPr>
                <w:rFonts w:ascii="Arial" w:hAnsi="Arial" w:cs="Arial"/>
              </w:rPr>
              <w:t>Some noise is present but manageable and not seriously disruptive.</w:t>
            </w:r>
          </w:p>
        </w:tc>
      </w:tr>
      <w:tr w:rsidR="00C45E9D" w:rsidRPr="001E3D64" w14:paraId="295F5895" w14:textId="77777777" w:rsidTr="0037136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0BC6B710" w14:textId="77777777" w:rsidR="00C45E9D" w:rsidRPr="001E3D64" w:rsidRDefault="00933053" w:rsidP="0037136F">
            <w:pPr>
              <w:pStyle w:val="Compact"/>
              <w:spacing w:before="0" w:after="0"/>
              <w:jc w:val="center"/>
              <w:rPr>
                <w:rFonts w:ascii="Arial" w:hAnsi="Arial" w:cs="Arial"/>
                <w:b/>
                <w:bCs/>
              </w:rPr>
            </w:pPr>
            <w:r w:rsidRPr="001E3D64">
              <w:rPr>
                <w:rFonts w:ascii="Arial" w:hAnsi="Arial" w:cs="Arial"/>
                <w:b/>
                <w:bCs/>
              </w:rPr>
              <w:t>1–2</w:t>
            </w:r>
          </w:p>
        </w:tc>
        <w:tc>
          <w:tcPr>
            <w:cnfStyle w:val="000001000000" w:firstRow="0" w:lastRow="0" w:firstColumn="0" w:lastColumn="0" w:oddVBand="0" w:evenVBand="1" w:oddHBand="0" w:evenHBand="0" w:firstRowFirstColumn="0" w:firstRowLastColumn="0" w:lastRowFirstColumn="0" w:lastRowLastColumn="0"/>
            <w:tcW w:w="4721" w:type="dxa"/>
          </w:tcPr>
          <w:p w14:paraId="61698D51" w14:textId="77777777" w:rsidR="00C45E9D" w:rsidRPr="0037136F" w:rsidRDefault="00933053" w:rsidP="0037136F">
            <w:pPr>
              <w:pStyle w:val="Compact"/>
              <w:spacing w:before="0" w:after="0"/>
              <w:rPr>
                <w:rFonts w:ascii="Arial" w:hAnsi="Arial" w:cs="Arial"/>
              </w:rPr>
            </w:pPr>
            <w:r w:rsidRPr="0037136F">
              <w:rPr>
                <w:rFonts w:ascii="Arial" w:hAnsi="Arial" w:cs="Arial"/>
              </w:rPr>
              <w:t>Noise is frequent, distracting, or makes sleep difficult.</w:t>
            </w:r>
          </w:p>
        </w:tc>
      </w:tr>
      <w:tr w:rsidR="00C45E9D" w:rsidRPr="001E3D64" w14:paraId="5801E7CB" w14:textId="77777777" w:rsidTr="0037136F">
        <w:trPr>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49D62525" w14:textId="77777777" w:rsidR="00C45E9D" w:rsidRPr="001E3D64" w:rsidRDefault="00933053" w:rsidP="0037136F">
            <w:pPr>
              <w:pStyle w:val="Compact"/>
              <w:spacing w:before="0" w:after="0"/>
              <w:jc w:val="center"/>
              <w:rPr>
                <w:rFonts w:ascii="Arial" w:hAnsi="Arial" w:cs="Arial"/>
                <w:b/>
                <w:bCs/>
              </w:rPr>
            </w:pPr>
            <w:r w:rsidRPr="001E3D64">
              <w:rPr>
                <w:rFonts w:ascii="Arial" w:hAnsi="Arial" w:cs="Arial"/>
                <w:b/>
                <w:bCs/>
              </w:rPr>
              <w:t>0</w:t>
            </w:r>
          </w:p>
        </w:tc>
        <w:tc>
          <w:tcPr>
            <w:cnfStyle w:val="000001000000" w:firstRow="0" w:lastRow="0" w:firstColumn="0" w:lastColumn="0" w:oddVBand="0" w:evenVBand="1" w:oddHBand="0" w:evenHBand="0" w:firstRowFirstColumn="0" w:firstRowLastColumn="0" w:lastRowFirstColumn="0" w:lastRowLastColumn="0"/>
            <w:tcW w:w="4721" w:type="dxa"/>
          </w:tcPr>
          <w:p w14:paraId="375BCE30" w14:textId="77777777" w:rsidR="00C45E9D" w:rsidRPr="0037136F" w:rsidRDefault="00933053" w:rsidP="0037136F">
            <w:pPr>
              <w:pStyle w:val="Compact"/>
              <w:spacing w:before="0" w:after="0"/>
              <w:rPr>
                <w:rFonts w:ascii="Arial" w:hAnsi="Arial" w:cs="Arial"/>
              </w:rPr>
            </w:pPr>
            <w:r w:rsidRPr="0037136F">
              <w:rPr>
                <w:rFonts w:ascii="Arial" w:hAnsi="Arial" w:cs="Arial"/>
              </w:rPr>
              <w:t>Noise is severe enough to prevent sleep or create an unreasonable stay.</w:t>
            </w:r>
          </w:p>
        </w:tc>
      </w:tr>
    </w:tbl>
    <w:p w14:paraId="7BF77ABF" w14:textId="77777777" w:rsidR="00A66BDF" w:rsidRDefault="00A66BDF" w:rsidP="0037136F">
      <w:pPr>
        <w:pStyle w:val="Heading3"/>
        <w:spacing w:before="0" w:after="0"/>
        <w:jc w:val="both"/>
      </w:pPr>
      <w:bookmarkStart w:id="15" w:name="temperature-and-hvac-comfort-2-points"/>
      <w:bookmarkEnd w:id="14"/>
    </w:p>
    <w:p w14:paraId="41DDE44D" w14:textId="21DF79F3" w:rsidR="002F566C" w:rsidRPr="002E37D2" w:rsidRDefault="00933053" w:rsidP="0037136F">
      <w:pPr>
        <w:pStyle w:val="Heading3"/>
        <w:spacing w:before="0" w:after="0"/>
        <w:jc w:val="center"/>
        <w:rPr>
          <w:rFonts w:ascii="Times New Roman" w:hAnsi="Times New Roman" w:cs="Times New Roman"/>
          <w:b/>
          <w:bCs/>
          <w:sz w:val="32"/>
          <w:szCs w:val="32"/>
          <w:u w:val="single"/>
        </w:rPr>
      </w:pPr>
      <w:r w:rsidRPr="002E37D2">
        <w:rPr>
          <w:rFonts w:ascii="Times New Roman" w:hAnsi="Times New Roman" w:cs="Times New Roman"/>
          <w:b/>
          <w:bCs/>
          <w:sz w:val="32"/>
          <w:szCs w:val="32"/>
          <w:u w:val="single"/>
        </w:rPr>
        <w:t>Temperature and HVAC Comfort</w:t>
      </w:r>
      <w:r w:rsidR="002F566C" w:rsidRPr="002E37D2">
        <w:rPr>
          <w:rFonts w:ascii="Times New Roman" w:hAnsi="Times New Roman" w:cs="Times New Roman"/>
          <w:b/>
          <w:bCs/>
          <w:sz w:val="32"/>
          <w:szCs w:val="32"/>
          <w:u w:val="single"/>
        </w:rPr>
        <w:t xml:space="preserve"> (</w:t>
      </w:r>
      <w:r w:rsidRPr="002E37D2">
        <w:rPr>
          <w:rFonts w:ascii="Times New Roman" w:hAnsi="Times New Roman" w:cs="Times New Roman"/>
          <w:b/>
          <w:bCs/>
          <w:sz w:val="32"/>
          <w:szCs w:val="32"/>
          <w:u w:val="single"/>
        </w:rPr>
        <w:t>2 Points</w:t>
      </w:r>
      <w:r w:rsidR="002F566C" w:rsidRPr="002E37D2">
        <w:rPr>
          <w:rFonts w:ascii="Times New Roman" w:hAnsi="Times New Roman" w:cs="Times New Roman"/>
          <w:b/>
          <w:bCs/>
          <w:sz w:val="32"/>
          <w:szCs w:val="32"/>
          <w:u w:val="single"/>
        </w:rPr>
        <w:t>)</w:t>
      </w:r>
    </w:p>
    <w:p w14:paraId="15562F61" w14:textId="77777777" w:rsidR="002F566C" w:rsidRPr="002F566C" w:rsidRDefault="002F566C" w:rsidP="0037136F">
      <w:pPr>
        <w:pStyle w:val="BodyText"/>
        <w:spacing w:before="0" w:after="0"/>
      </w:pPr>
    </w:p>
    <w:tbl>
      <w:tblPr>
        <w:tblStyle w:val="ListTable5Dark"/>
        <w:tblW w:w="2582" w:type="pct"/>
        <w:jc w:val="center"/>
        <w:tblLayout w:type="fixed"/>
        <w:tblLook w:val="0020" w:firstRow="1" w:lastRow="0" w:firstColumn="0" w:lastColumn="0" w:noHBand="0" w:noVBand="0"/>
      </w:tblPr>
      <w:tblGrid>
        <w:gridCol w:w="967"/>
        <w:gridCol w:w="4722"/>
      </w:tblGrid>
      <w:tr w:rsidR="00C45E9D" w:rsidRPr="001E3D64" w14:paraId="7089FBC3" w14:textId="77777777" w:rsidTr="0037136F">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tcBorders>
              <w:top w:val="single" w:sz="4" w:space="0" w:color="E8E8E8" w:themeColor="background2"/>
              <w:left w:val="single" w:sz="4" w:space="0" w:color="E8E8E8" w:themeColor="background2"/>
            </w:tcBorders>
          </w:tcPr>
          <w:p w14:paraId="4386D51C" w14:textId="43B51CB0" w:rsidR="00C45E9D" w:rsidRPr="001E3D64" w:rsidRDefault="00933053" w:rsidP="0037136F">
            <w:pPr>
              <w:pStyle w:val="Compact"/>
              <w:spacing w:before="0" w:after="0"/>
              <w:jc w:val="both"/>
              <w:rPr>
                <w:rFonts w:ascii="Arial" w:hAnsi="Arial" w:cs="Arial"/>
              </w:rPr>
            </w:pPr>
            <w:r w:rsidRPr="001E3D64">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4721" w:type="dxa"/>
            <w:tcBorders>
              <w:top w:val="single" w:sz="4" w:space="0" w:color="E8E8E8" w:themeColor="background2"/>
              <w:right w:val="single" w:sz="4" w:space="0" w:color="E8E8E8" w:themeColor="background2"/>
            </w:tcBorders>
          </w:tcPr>
          <w:p w14:paraId="26AA5BA1" w14:textId="77777777" w:rsidR="00C45E9D" w:rsidRPr="001E3D64" w:rsidRDefault="00933053" w:rsidP="0037136F">
            <w:pPr>
              <w:pStyle w:val="Compact"/>
              <w:spacing w:before="0" w:after="0"/>
              <w:jc w:val="both"/>
              <w:rPr>
                <w:rFonts w:ascii="Arial" w:hAnsi="Arial" w:cs="Arial"/>
              </w:rPr>
            </w:pPr>
            <w:r w:rsidRPr="001E3D64">
              <w:rPr>
                <w:rFonts w:ascii="Arial" w:hAnsi="Arial" w:cs="Arial"/>
              </w:rPr>
              <w:t>Meaning</w:t>
            </w:r>
          </w:p>
        </w:tc>
      </w:tr>
      <w:tr w:rsidR="00C45E9D" w:rsidRPr="001E3D64" w14:paraId="2B73357D" w14:textId="77777777" w:rsidTr="0037136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tcBorders>
              <w:left w:val="single" w:sz="4" w:space="0" w:color="E8E8E8" w:themeColor="background2"/>
            </w:tcBorders>
            <w:vAlign w:val="center"/>
          </w:tcPr>
          <w:p w14:paraId="788C6498" w14:textId="77777777" w:rsidR="00C45E9D" w:rsidRPr="001E3D64" w:rsidRDefault="00933053" w:rsidP="0037136F">
            <w:pPr>
              <w:pStyle w:val="Compact"/>
              <w:spacing w:before="0" w:after="0"/>
              <w:jc w:val="center"/>
              <w:rPr>
                <w:rFonts w:ascii="Arial" w:hAnsi="Arial" w:cs="Arial"/>
                <w:b/>
                <w:bCs/>
              </w:rPr>
            </w:pPr>
            <w:r w:rsidRPr="001E3D64">
              <w:rPr>
                <w:rFonts w:ascii="Arial" w:hAnsi="Arial" w:cs="Arial"/>
                <w:b/>
                <w:bCs/>
              </w:rPr>
              <w:t>2</w:t>
            </w:r>
          </w:p>
        </w:tc>
        <w:tc>
          <w:tcPr>
            <w:cnfStyle w:val="000001000000" w:firstRow="0" w:lastRow="0" w:firstColumn="0" w:lastColumn="0" w:oddVBand="0" w:evenVBand="1" w:oddHBand="0" w:evenHBand="0" w:firstRowFirstColumn="0" w:firstRowLastColumn="0" w:lastRowFirstColumn="0" w:lastRowLastColumn="0"/>
            <w:tcW w:w="4721" w:type="dxa"/>
            <w:tcBorders>
              <w:right w:val="single" w:sz="4" w:space="0" w:color="E8E8E8" w:themeColor="background2"/>
            </w:tcBorders>
          </w:tcPr>
          <w:p w14:paraId="3CFC05B1" w14:textId="77777777" w:rsidR="00C45E9D" w:rsidRPr="0037136F" w:rsidRDefault="00933053" w:rsidP="0037136F">
            <w:pPr>
              <w:pStyle w:val="Compact"/>
              <w:spacing w:before="0" w:after="0"/>
              <w:rPr>
                <w:rFonts w:ascii="Arial" w:hAnsi="Arial" w:cs="Arial"/>
              </w:rPr>
            </w:pPr>
            <w:r w:rsidRPr="0037136F">
              <w:rPr>
                <w:rFonts w:ascii="Arial" w:hAnsi="Arial" w:cs="Arial"/>
              </w:rPr>
              <w:t>HVAC works properly, room temperature is controllable, and air flow is comfortable.</w:t>
            </w:r>
          </w:p>
        </w:tc>
      </w:tr>
      <w:tr w:rsidR="00C45E9D" w:rsidRPr="001E3D64" w14:paraId="1DC77D24" w14:textId="77777777" w:rsidTr="0037136F">
        <w:trPr>
          <w:jc w:val="center"/>
        </w:trPr>
        <w:tc>
          <w:tcPr>
            <w:cnfStyle w:val="000010000000" w:firstRow="0" w:lastRow="0" w:firstColumn="0" w:lastColumn="0" w:oddVBand="1" w:evenVBand="0" w:oddHBand="0" w:evenHBand="0" w:firstRowFirstColumn="0" w:firstRowLastColumn="0" w:lastRowFirstColumn="0" w:lastRowLastColumn="0"/>
            <w:tcW w:w="967" w:type="dxa"/>
            <w:tcBorders>
              <w:left w:val="single" w:sz="4" w:space="0" w:color="E8E8E8" w:themeColor="background2"/>
            </w:tcBorders>
            <w:vAlign w:val="center"/>
          </w:tcPr>
          <w:p w14:paraId="7DD7BC3F" w14:textId="77777777" w:rsidR="00C45E9D" w:rsidRPr="001E3D64" w:rsidRDefault="00933053" w:rsidP="0037136F">
            <w:pPr>
              <w:pStyle w:val="Compact"/>
              <w:spacing w:before="0" w:after="0"/>
              <w:jc w:val="center"/>
              <w:rPr>
                <w:rFonts w:ascii="Arial" w:hAnsi="Arial" w:cs="Arial"/>
                <w:b/>
                <w:bCs/>
              </w:rPr>
            </w:pPr>
            <w:r w:rsidRPr="001E3D64">
              <w:rPr>
                <w:rFonts w:ascii="Arial" w:hAnsi="Arial" w:cs="Arial"/>
                <w:b/>
                <w:bCs/>
              </w:rPr>
              <w:t>1</w:t>
            </w:r>
          </w:p>
        </w:tc>
        <w:tc>
          <w:tcPr>
            <w:cnfStyle w:val="000001000000" w:firstRow="0" w:lastRow="0" w:firstColumn="0" w:lastColumn="0" w:oddVBand="0" w:evenVBand="1" w:oddHBand="0" w:evenHBand="0" w:firstRowFirstColumn="0" w:firstRowLastColumn="0" w:lastRowFirstColumn="0" w:lastRowLastColumn="0"/>
            <w:tcW w:w="4721" w:type="dxa"/>
            <w:tcBorders>
              <w:right w:val="single" w:sz="4" w:space="0" w:color="E8E8E8" w:themeColor="background2"/>
            </w:tcBorders>
          </w:tcPr>
          <w:p w14:paraId="585DB3CC" w14:textId="77777777" w:rsidR="00C45E9D" w:rsidRPr="0037136F" w:rsidRDefault="00933053" w:rsidP="0037136F">
            <w:pPr>
              <w:pStyle w:val="Compact"/>
              <w:spacing w:before="0" w:after="0"/>
              <w:rPr>
                <w:rFonts w:ascii="Arial" w:hAnsi="Arial" w:cs="Arial"/>
              </w:rPr>
            </w:pPr>
            <w:r w:rsidRPr="0037136F">
              <w:rPr>
                <w:rFonts w:ascii="Arial" w:hAnsi="Arial" w:cs="Arial"/>
              </w:rPr>
              <w:t>HVAC works but is noisy, slow, limited, musty, or inconsistent.</w:t>
            </w:r>
          </w:p>
        </w:tc>
      </w:tr>
      <w:tr w:rsidR="00C45E9D" w:rsidRPr="001E3D64" w14:paraId="1FB3EDED" w14:textId="77777777" w:rsidTr="0037136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tcBorders>
              <w:left w:val="single" w:sz="4" w:space="0" w:color="E8E8E8" w:themeColor="background2"/>
              <w:bottom w:val="single" w:sz="4" w:space="0" w:color="E8E8E8" w:themeColor="background2"/>
            </w:tcBorders>
            <w:vAlign w:val="center"/>
          </w:tcPr>
          <w:p w14:paraId="0918945D" w14:textId="77777777" w:rsidR="00C45E9D" w:rsidRPr="001E3D64" w:rsidRDefault="00933053" w:rsidP="0037136F">
            <w:pPr>
              <w:pStyle w:val="Compact"/>
              <w:spacing w:before="0" w:after="0"/>
              <w:jc w:val="center"/>
              <w:rPr>
                <w:rFonts w:ascii="Arial" w:hAnsi="Arial" w:cs="Arial"/>
                <w:b/>
                <w:bCs/>
              </w:rPr>
            </w:pPr>
            <w:r w:rsidRPr="001E3D64">
              <w:rPr>
                <w:rFonts w:ascii="Arial" w:hAnsi="Arial" w:cs="Arial"/>
                <w:b/>
                <w:bCs/>
              </w:rPr>
              <w:t>0</w:t>
            </w:r>
          </w:p>
        </w:tc>
        <w:tc>
          <w:tcPr>
            <w:cnfStyle w:val="000001000000" w:firstRow="0" w:lastRow="0" w:firstColumn="0" w:lastColumn="0" w:oddVBand="0" w:evenVBand="1" w:oddHBand="0" w:evenHBand="0" w:firstRowFirstColumn="0" w:firstRowLastColumn="0" w:lastRowFirstColumn="0" w:lastRowLastColumn="0"/>
            <w:tcW w:w="4721" w:type="dxa"/>
            <w:tcBorders>
              <w:bottom w:val="single" w:sz="4" w:space="0" w:color="E8E8E8" w:themeColor="background2"/>
              <w:right w:val="single" w:sz="4" w:space="0" w:color="E8E8E8" w:themeColor="background2"/>
            </w:tcBorders>
          </w:tcPr>
          <w:p w14:paraId="0F0075CD" w14:textId="77777777" w:rsidR="00C45E9D" w:rsidRPr="0037136F" w:rsidRDefault="00933053" w:rsidP="0037136F">
            <w:pPr>
              <w:pStyle w:val="Compact"/>
              <w:spacing w:before="0" w:after="0"/>
              <w:rPr>
                <w:rFonts w:ascii="Arial" w:hAnsi="Arial" w:cs="Arial"/>
              </w:rPr>
            </w:pPr>
            <w:r w:rsidRPr="0037136F">
              <w:rPr>
                <w:rFonts w:ascii="Arial" w:hAnsi="Arial" w:cs="Arial"/>
              </w:rPr>
              <w:t>HVAC does not work properly or room temperature cannot be made comfortable.</w:t>
            </w:r>
          </w:p>
        </w:tc>
      </w:tr>
    </w:tbl>
    <w:p w14:paraId="16B6E557" w14:textId="77777777" w:rsidR="00A66BDF" w:rsidRDefault="00A66BDF" w:rsidP="0037136F">
      <w:pPr>
        <w:pStyle w:val="Heading3"/>
        <w:spacing w:before="0" w:after="0"/>
        <w:jc w:val="both"/>
      </w:pPr>
      <w:bookmarkStart w:id="16" w:name="X1094cd9f49c2c0e3f0148fe0178465c4662c2e2"/>
      <w:bookmarkEnd w:id="15"/>
    </w:p>
    <w:p w14:paraId="54BB5644" w14:textId="40431BC0" w:rsidR="00C45E9D" w:rsidRPr="002E37D2" w:rsidRDefault="00933053" w:rsidP="0037136F">
      <w:pPr>
        <w:pStyle w:val="Heading3"/>
        <w:spacing w:before="0" w:after="0"/>
        <w:jc w:val="center"/>
        <w:rPr>
          <w:rFonts w:ascii="Times New Roman" w:hAnsi="Times New Roman" w:cs="Times New Roman"/>
          <w:b/>
          <w:bCs/>
          <w:sz w:val="32"/>
          <w:szCs w:val="32"/>
          <w:u w:val="single"/>
        </w:rPr>
      </w:pPr>
      <w:r w:rsidRPr="002E37D2">
        <w:rPr>
          <w:rFonts w:ascii="Times New Roman" w:hAnsi="Times New Roman" w:cs="Times New Roman"/>
          <w:b/>
          <w:bCs/>
          <w:sz w:val="32"/>
          <w:szCs w:val="32"/>
          <w:u w:val="single"/>
        </w:rPr>
        <w:t>Darkness, Curtains, and Sleep Environment</w:t>
      </w:r>
      <w:r w:rsidR="002F566C" w:rsidRPr="002E37D2">
        <w:rPr>
          <w:rFonts w:ascii="Times New Roman" w:hAnsi="Times New Roman" w:cs="Times New Roman"/>
          <w:b/>
          <w:bCs/>
          <w:sz w:val="32"/>
          <w:szCs w:val="32"/>
          <w:u w:val="single"/>
        </w:rPr>
        <w:t xml:space="preserve"> (</w:t>
      </w:r>
      <w:r w:rsidRPr="002E37D2">
        <w:rPr>
          <w:rFonts w:ascii="Times New Roman" w:hAnsi="Times New Roman" w:cs="Times New Roman"/>
          <w:b/>
          <w:bCs/>
          <w:sz w:val="32"/>
          <w:szCs w:val="32"/>
          <w:u w:val="single"/>
        </w:rPr>
        <w:t>2 Points</w:t>
      </w:r>
      <w:r w:rsidR="002F566C" w:rsidRPr="002E37D2">
        <w:rPr>
          <w:rFonts w:ascii="Times New Roman" w:hAnsi="Times New Roman" w:cs="Times New Roman"/>
          <w:b/>
          <w:bCs/>
          <w:sz w:val="32"/>
          <w:szCs w:val="32"/>
          <w:u w:val="single"/>
        </w:rPr>
        <w:t>)</w:t>
      </w:r>
    </w:p>
    <w:p w14:paraId="353AA443" w14:textId="77777777" w:rsidR="002F566C" w:rsidRPr="002F566C" w:rsidRDefault="002F566C" w:rsidP="0037136F">
      <w:pPr>
        <w:pStyle w:val="BodyText"/>
        <w:spacing w:before="0" w:after="0"/>
      </w:pPr>
    </w:p>
    <w:tbl>
      <w:tblPr>
        <w:tblStyle w:val="ListTable5Dark"/>
        <w:tblW w:w="2582" w:type="pct"/>
        <w:jc w:val="center"/>
        <w:tblLayout w:type="fixed"/>
        <w:tblLook w:val="0020" w:firstRow="1" w:lastRow="0" w:firstColumn="0" w:lastColumn="0" w:noHBand="0" w:noVBand="0"/>
      </w:tblPr>
      <w:tblGrid>
        <w:gridCol w:w="967"/>
        <w:gridCol w:w="4722"/>
      </w:tblGrid>
      <w:tr w:rsidR="00C45E9D" w:rsidRPr="001E3D64" w14:paraId="1C9975E2" w14:textId="77777777" w:rsidTr="0037136F">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tcPr>
          <w:p w14:paraId="31E95F3F" w14:textId="0F0FA5D6" w:rsidR="00C45E9D" w:rsidRPr="001E3D64" w:rsidRDefault="00933053" w:rsidP="0037136F">
            <w:pPr>
              <w:pStyle w:val="Compact"/>
              <w:spacing w:before="0" w:after="0"/>
              <w:jc w:val="both"/>
              <w:rPr>
                <w:rFonts w:ascii="Arial" w:hAnsi="Arial" w:cs="Arial"/>
              </w:rPr>
            </w:pPr>
            <w:r w:rsidRPr="001E3D64">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4721" w:type="dxa"/>
          </w:tcPr>
          <w:p w14:paraId="60F7C6FB" w14:textId="77777777" w:rsidR="00C45E9D" w:rsidRPr="001E3D64" w:rsidRDefault="00933053" w:rsidP="0037136F">
            <w:pPr>
              <w:pStyle w:val="Compact"/>
              <w:spacing w:before="0" w:after="0"/>
              <w:jc w:val="both"/>
              <w:rPr>
                <w:rFonts w:ascii="Arial" w:hAnsi="Arial" w:cs="Arial"/>
              </w:rPr>
            </w:pPr>
            <w:r w:rsidRPr="001E3D64">
              <w:rPr>
                <w:rFonts w:ascii="Arial" w:hAnsi="Arial" w:cs="Arial"/>
              </w:rPr>
              <w:t>Meaning</w:t>
            </w:r>
          </w:p>
        </w:tc>
      </w:tr>
      <w:tr w:rsidR="00C45E9D" w:rsidRPr="001E3D64" w14:paraId="2E1D6257" w14:textId="77777777" w:rsidTr="0037136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464C2BC1" w14:textId="77777777" w:rsidR="00C45E9D" w:rsidRPr="001E3D64" w:rsidRDefault="00933053" w:rsidP="0037136F">
            <w:pPr>
              <w:pStyle w:val="Compact"/>
              <w:spacing w:before="0" w:after="0"/>
              <w:jc w:val="center"/>
              <w:rPr>
                <w:rFonts w:ascii="Arial" w:hAnsi="Arial" w:cs="Arial"/>
                <w:b/>
                <w:bCs/>
              </w:rPr>
            </w:pPr>
            <w:r w:rsidRPr="001E3D64">
              <w:rPr>
                <w:rFonts w:ascii="Arial" w:hAnsi="Arial" w:cs="Arial"/>
                <w:b/>
                <w:bCs/>
              </w:rPr>
              <w:t>2</w:t>
            </w:r>
          </w:p>
        </w:tc>
        <w:tc>
          <w:tcPr>
            <w:cnfStyle w:val="000001000000" w:firstRow="0" w:lastRow="0" w:firstColumn="0" w:lastColumn="0" w:oddVBand="0" w:evenVBand="1" w:oddHBand="0" w:evenHBand="0" w:firstRowFirstColumn="0" w:firstRowLastColumn="0" w:lastRowFirstColumn="0" w:lastRowLastColumn="0"/>
            <w:tcW w:w="4721" w:type="dxa"/>
          </w:tcPr>
          <w:p w14:paraId="73375DFB" w14:textId="77777777" w:rsidR="00C45E9D" w:rsidRPr="0037136F" w:rsidRDefault="00933053" w:rsidP="0037136F">
            <w:pPr>
              <w:pStyle w:val="Compact"/>
              <w:spacing w:before="0" w:after="0"/>
              <w:rPr>
                <w:rFonts w:ascii="Arial" w:hAnsi="Arial" w:cs="Arial"/>
              </w:rPr>
            </w:pPr>
            <w:r w:rsidRPr="0037136F">
              <w:rPr>
                <w:rFonts w:ascii="Arial" w:hAnsi="Arial" w:cs="Arial"/>
              </w:rPr>
              <w:t>Curtains block light well, room can be made dark, and sleep environment feels restful.</w:t>
            </w:r>
          </w:p>
        </w:tc>
      </w:tr>
      <w:tr w:rsidR="00C45E9D" w:rsidRPr="001E3D64" w14:paraId="78841279" w14:textId="77777777" w:rsidTr="0037136F">
        <w:trPr>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38527CB2" w14:textId="77777777" w:rsidR="00C45E9D" w:rsidRPr="001E3D64" w:rsidRDefault="00933053" w:rsidP="0037136F">
            <w:pPr>
              <w:pStyle w:val="Compact"/>
              <w:spacing w:before="0" w:after="0"/>
              <w:jc w:val="center"/>
              <w:rPr>
                <w:rFonts w:ascii="Arial" w:hAnsi="Arial" w:cs="Arial"/>
                <w:b/>
                <w:bCs/>
              </w:rPr>
            </w:pPr>
            <w:r w:rsidRPr="001E3D64">
              <w:rPr>
                <w:rFonts w:ascii="Arial" w:hAnsi="Arial" w:cs="Arial"/>
                <w:b/>
                <w:bCs/>
              </w:rPr>
              <w:t>1</w:t>
            </w:r>
          </w:p>
        </w:tc>
        <w:tc>
          <w:tcPr>
            <w:cnfStyle w:val="000001000000" w:firstRow="0" w:lastRow="0" w:firstColumn="0" w:lastColumn="0" w:oddVBand="0" w:evenVBand="1" w:oddHBand="0" w:evenHBand="0" w:firstRowFirstColumn="0" w:firstRowLastColumn="0" w:lastRowFirstColumn="0" w:lastRowLastColumn="0"/>
            <w:tcW w:w="4721" w:type="dxa"/>
          </w:tcPr>
          <w:p w14:paraId="4F869161" w14:textId="77777777" w:rsidR="00C45E9D" w:rsidRPr="0037136F" w:rsidRDefault="00933053" w:rsidP="0037136F">
            <w:pPr>
              <w:pStyle w:val="Compact"/>
              <w:spacing w:before="0" w:after="0"/>
              <w:rPr>
                <w:rFonts w:ascii="Arial" w:hAnsi="Arial" w:cs="Arial"/>
              </w:rPr>
            </w:pPr>
            <w:r w:rsidRPr="0037136F">
              <w:rPr>
                <w:rFonts w:ascii="Arial" w:hAnsi="Arial" w:cs="Arial"/>
              </w:rPr>
              <w:t>Some light intrusion or minor sleep-environment issues.</w:t>
            </w:r>
          </w:p>
        </w:tc>
      </w:tr>
      <w:tr w:rsidR="00C45E9D" w:rsidRPr="001E3D64" w14:paraId="775CF24B" w14:textId="77777777" w:rsidTr="0037136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7" w:type="dxa"/>
            <w:vAlign w:val="center"/>
          </w:tcPr>
          <w:p w14:paraId="7DC59CCC" w14:textId="77777777" w:rsidR="00C45E9D" w:rsidRPr="001E3D64" w:rsidRDefault="00933053" w:rsidP="0037136F">
            <w:pPr>
              <w:pStyle w:val="Compact"/>
              <w:spacing w:before="0" w:after="0"/>
              <w:jc w:val="center"/>
              <w:rPr>
                <w:rFonts w:ascii="Arial" w:hAnsi="Arial" w:cs="Arial"/>
                <w:b/>
                <w:bCs/>
              </w:rPr>
            </w:pPr>
            <w:r w:rsidRPr="001E3D64">
              <w:rPr>
                <w:rFonts w:ascii="Arial" w:hAnsi="Arial" w:cs="Arial"/>
                <w:b/>
                <w:bCs/>
              </w:rPr>
              <w:t>0</w:t>
            </w:r>
          </w:p>
        </w:tc>
        <w:tc>
          <w:tcPr>
            <w:cnfStyle w:val="000001000000" w:firstRow="0" w:lastRow="0" w:firstColumn="0" w:lastColumn="0" w:oddVBand="0" w:evenVBand="1" w:oddHBand="0" w:evenHBand="0" w:firstRowFirstColumn="0" w:firstRowLastColumn="0" w:lastRowFirstColumn="0" w:lastRowLastColumn="0"/>
            <w:tcW w:w="4721" w:type="dxa"/>
          </w:tcPr>
          <w:p w14:paraId="211D2D3B" w14:textId="77777777" w:rsidR="00C45E9D" w:rsidRPr="0037136F" w:rsidRDefault="00933053" w:rsidP="0037136F">
            <w:pPr>
              <w:pStyle w:val="Compact"/>
              <w:spacing w:before="0" w:after="0"/>
              <w:rPr>
                <w:rFonts w:ascii="Arial" w:hAnsi="Arial" w:cs="Arial"/>
              </w:rPr>
            </w:pPr>
            <w:r w:rsidRPr="0037136F">
              <w:rPr>
                <w:rFonts w:ascii="Arial" w:hAnsi="Arial" w:cs="Arial"/>
              </w:rPr>
              <w:t>Excessive light, poor curtains, flashing lights, or other environmental issues interfere with sleep.</w:t>
            </w:r>
          </w:p>
        </w:tc>
      </w:tr>
    </w:tbl>
    <w:p w14:paraId="43C81A7C" w14:textId="6654C865" w:rsidR="00C45E9D" w:rsidRDefault="00C45E9D" w:rsidP="002F566C">
      <w:pPr>
        <w:spacing w:after="0"/>
        <w:jc w:val="both"/>
      </w:pPr>
    </w:p>
    <w:p w14:paraId="5D98AF78" w14:textId="43424F40" w:rsidR="00B153AB" w:rsidRDefault="00B153AB" w:rsidP="002F566C">
      <w:pPr>
        <w:spacing w:after="0"/>
        <w:jc w:val="both"/>
      </w:pPr>
    </w:p>
    <w:p w14:paraId="61E73013" w14:textId="4BAB7D38" w:rsidR="00B153AB" w:rsidRDefault="00B153AB" w:rsidP="002F566C">
      <w:pPr>
        <w:spacing w:after="0"/>
        <w:jc w:val="both"/>
      </w:pPr>
    </w:p>
    <w:p w14:paraId="0CEFA769" w14:textId="4025083C" w:rsidR="00B153AB" w:rsidRDefault="00B153AB" w:rsidP="002F566C">
      <w:pPr>
        <w:spacing w:after="0"/>
        <w:jc w:val="both"/>
      </w:pPr>
    </w:p>
    <w:p w14:paraId="67B9CC4C" w14:textId="3C5A3E19" w:rsidR="00B153AB" w:rsidRDefault="00B153AB" w:rsidP="002F566C">
      <w:pPr>
        <w:spacing w:after="0"/>
        <w:jc w:val="both"/>
      </w:pPr>
    </w:p>
    <w:p w14:paraId="6D0D0957" w14:textId="792C40D6" w:rsidR="00B153AB" w:rsidRDefault="00B153AB" w:rsidP="002F566C">
      <w:pPr>
        <w:spacing w:after="0"/>
        <w:jc w:val="both"/>
      </w:pPr>
    </w:p>
    <w:p w14:paraId="31C04F8C" w14:textId="46ECE45A" w:rsidR="00B153AB" w:rsidRDefault="00B153AB" w:rsidP="002F566C">
      <w:pPr>
        <w:spacing w:after="0"/>
        <w:jc w:val="both"/>
      </w:pPr>
    </w:p>
    <w:p w14:paraId="0901309B" w14:textId="77777777" w:rsidR="00B153AB" w:rsidRDefault="00B153AB" w:rsidP="002F566C">
      <w:pPr>
        <w:spacing w:after="0"/>
        <w:jc w:val="both"/>
      </w:pPr>
    </w:p>
    <w:p w14:paraId="6EACEEF8" w14:textId="1F0A11E3" w:rsidR="00C45E9D" w:rsidRPr="001E3D64" w:rsidRDefault="00933053" w:rsidP="002F566C">
      <w:pPr>
        <w:pStyle w:val="Heading1"/>
        <w:spacing w:before="0" w:after="0"/>
        <w:jc w:val="center"/>
        <w:rPr>
          <w:rFonts w:ascii="Times New Roman" w:hAnsi="Times New Roman" w:cs="Times New Roman"/>
          <w:b/>
          <w:bCs/>
        </w:rPr>
      </w:pPr>
      <w:bookmarkStart w:id="17" w:name="room-condition-15-points"/>
      <w:bookmarkEnd w:id="10"/>
      <w:bookmarkEnd w:id="11"/>
      <w:bookmarkEnd w:id="16"/>
      <w:r w:rsidRPr="007B5642">
        <w:rPr>
          <w:rFonts w:ascii="Times New Roman" w:hAnsi="Times New Roman" w:cs="Times New Roman"/>
          <w:b/>
          <w:bCs/>
          <w:sz w:val="48"/>
          <w:szCs w:val="48"/>
        </w:rPr>
        <w:lastRenderedPageBreak/>
        <w:t>Room Condition</w:t>
      </w:r>
      <w:r w:rsidR="002F566C" w:rsidRPr="007B5642">
        <w:rPr>
          <w:rFonts w:ascii="Times New Roman" w:hAnsi="Times New Roman" w:cs="Times New Roman"/>
          <w:b/>
          <w:bCs/>
          <w:sz w:val="48"/>
          <w:szCs w:val="48"/>
        </w:rPr>
        <w:t xml:space="preserve"> (</w:t>
      </w:r>
      <w:r w:rsidRPr="007B5642">
        <w:rPr>
          <w:rFonts w:ascii="Times New Roman" w:hAnsi="Times New Roman" w:cs="Times New Roman"/>
          <w:b/>
          <w:bCs/>
          <w:sz w:val="48"/>
          <w:szCs w:val="48"/>
        </w:rPr>
        <w:t>15 Points</w:t>
      </w:r>
      <w:r w:rsidR="002F566C" w:rsidRPr="007B5642">
        <w:rPr>
          <w:rFonts w:ascii="Times New Roman" w:hAnsi="Times New Roman" w:cs="Times New Roman"/>
          <w:b/>
          <w:bCs/>
          <w:sz w:val="48"/>
          <w:szCs w:val="48"/>
        </w:rPr>
        <w:t>)</w:t>
      </w:r>
    </w:p>
    <w:p w14:paraId="2E845F3B" w14:textId="77777777" w:rsidR="00A66BDF" w:rsidRPr="00A66BDF" w:rsidRDefault="00A66BDF" w:rsidP="002F566C">
      <w:pPr>
        <w:pStyle w:val="BodyText"/>
        <w:spacing w:before="0" w:after="0"/>
        <w:jc w:val="both"/>
      </w:pPr>
    </w:p>
    <w:p w14:paraId="7B589DD2" w14:textId="5BA8D8D1" w:rsidR="00C45E9D" w:rsidRPr="0037136F" w:rsidRDefault="00933053" w:rsidP="002F566C">
      <w:pPr>
        <w:pStyle w:val="FirstParagraph"/>
        <w:spacing w:before="0" w:after="0"/>
        <w:jc w:val="both"/>
        <w:rPr>
          <w:rFonts w:ascii="Times New Roman" w:hAnsi="Times New Roman" w:cs="Times New Roman"/>
        </w:rPr>
      </w:pPr>
      <w:r w:rsidRPr="0037136F">
        <w:rPr>
          <w:rFonts w:ascii="Times New Roman" w:hAnsi="Times New Roman" w:cs="Times New Roman"/>
        </w:rPr>
        <w:t>Room condition measures whether the room is functional, maintained, and in acceptable physical condition. This is separate from cleanliness. A room can be clean but still worn out, damaged, poorly maintained, or inconvenient. This category looks at furniture, fixtures, walls, floors, plumbing, electrical outlets, HVAC, doors, locks, and general usability.</w:t>
      </w:r>
    </w:p>
    <w:p w14:paraId="7792A8C8" w14:textId="77777777" w:rsidR="002F566C" w:rsidRPr="0037136F" w:rsidRDefault="002F566C" w:rsidP="002F566C">
      <w:pPr>
        <w:pStyle w:val="BodyText"/>
        <w:spacing w:before="0" w:after="0"/>
        <w:rPr>
          <w:rFonts w:ascii="Times New Roman" w:hAnsi="Times New Roman" w:cs="Times New Roman"/>
        </w:rPr>
      </w:pPr>
    </w:p>
    <w:p w14:paraId="11AB79B4" w14:textId="77777777" w:rsidR="00C45E9D" w:rsidRPr="0037136F" w:rsidRDefault="00933053" w:rsidP="002F566C">
      <w:pPr>
        <w:pStyle w:val="BodyText"/>
        <w:spacing w:before="0" w:after="0"/>
        <w:jc w:val="both"/>
        <w:rPr>
          <w:rFonts w:ascii="Times New Roman" w:hAnsi="Times New Roman" w:cs="Times New Roman"/>
        </w:rPr>
      </w:pPr>
      <w:r w:rsidRPr="0037136F">
        <w:rPr>
          <w:rFonts w:ascii="Times New Roman" w:hAnsi="Times New Roman" w:cs="Times New Roman"/>
        </w:rPr>
        <w:t>A perfect score means the room is well-maintained, functional, and free from meaningful damage. Moderate adherence means the room is usable but shows age, wear, minor maintenance issues, or cosmetic flaws. Low adherence means the room has broken fixtures, damaged furniture, plumbing problems, electrical issues, malfunctioning locks, poor lighting, water damage, or obvious neglect.</w:t>
      </w:r>
    </w:p>
    <w:p w14:paraId="5A888C83" w14:textId="77777777" w:rsidR="002F566C" w:rsidRDefault="002F566C" w:rsidP="002F566C">
      <w:pPr>
        <w:pStyle w:val="Heading2"/>
        <w:spacing w:before="0" w:after="0"/>
        <w:jc w:val="both"/>
      </w:pPr>
      <w:bookmarkStart w:id="18" w:name="room-condition-subdivision"/>
    </w:p>
    <w:p w14:paraId="7A689DF8" w14:textId="43836BE2" w:rsidR="00C45E9D" w:rsidRPr="00316E6E" w:rsidRDefault="00933053" w:rsidP="002E37D2">
      <w:pPr>
        <w:pStyle w:val="Heading2"/>
        <w:spacing w:before="0" w:after="0"/>
        <w:jc w:val="center"/>
        <w:rPr>
          <w:rFonts w:ascii="Times New Roman" w:hAnsi="Times New Roman" w:cs="Times New Roman"/>
          <w:b/>
          <w:bCs/>
          <w:sz w:val="36"/>
          <w:szCs w:val="36"/>
          <w:u w:val="single"/>
        </w:rPr>
      </w:pPr>
      <w:r w:rsidRPr="00316E6E">
        <w:rPr>
          <w:rFonts w:ascii="Times New Roman" w:hAnsi="Times New Roman" w:cs="Times New Roman"/>
          <w:b/>
          <w:bCs/>
          <w:sz w:val="36"/>
          <w:szCs w:val="36"/>
          <w:u w:val="single"/>
        </w:rPr>
        <w:t>Room Condition Subdivision</w:t>
      </w:r>
    </w:p>
    <w:p w14:paraId="23CEA554" w14:textId="77777777" w:rsidR="002F566C" w:rsidRPr="002F566C" w:rsidRDefault="002F566C" w:rsidP="002F566C">
      <w:pPr>
        <w:pStyle w:val="BodyText"/>
        <w:spacing w:before="0" w:after="0"/>
      </w:pPr>
    </w:p>
    <w:tbl>
      <w:tblPr>
        <w:tblStyle w:val="ListTable5Dark"/>
        <w:tblW w:w="0" w:type="auto"/>
        <w:jc w:val="center"/>
        <w:tblLook w:val="0020" w:firstRow="1" w:lastRow="0" w:firstColumn="0" w:lastColumn="0" w:noHBand="0" w:noVBand="0"/>
      </w:tblPr>
      <w:tblGrid>
        <w:gridCol w:w="4432"/>
        <w:gridCol w:w="950"/>
      </w:tblGrid>
      <w:tr w:rsidR="00C45E9D" w:rsidRPr="00B153AB" w14:paraId="1F2D4A23" w14:textId="77777777" w:rsidTr="00B153AB">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1A811A0C"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Subcategory</w:t>
            </w: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65D10803"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Points</w:t>
            </w:r>
          </w:p>
        </w:tc>
      </w:tr>
      <w:tr w:rsidR="00C45E9D" w:rsidRPr="00B153AB" w14:paraId="30EFDDA2" w14:textId="77777777" w:rsidTr="00B153A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2781DB89"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Furniture, fixtures, and finishes</w:t>
            </w: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3BCFE0CD"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3</w:t>
            </w:r>
          </w:p>
        </w:tc>
      </w:tr>
      <w:tr w:rsidR="00C45E9D" w:rsidRPr="00B153AB" w14:paraId="29D4FF47" w14:textId="77777777" w:rsidTr="00B153AB">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7D165C6D"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Bathroom condition and plumbing</w:t>
            </w: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5DE4B3DD"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3</w:t>
            </w:r>
          </w:p>
        </w:tc>
      </w:tr>
      <w:tr w:rsidR="00C45E9D" w:rsidRPr="00B153AB" w14:paraId="5C9FD7B4" w14:textId="77777777" w:rsidTr="00B153A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6B520009"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HVAC, electrical, lighting, and outlets</w:t>
            </w: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43D850C8"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4</w:t>
            </w:r>
          </w:p>
        </w:tc>
      </w:tr>
      <w:tr w:rsidR="00C45E9D" w:rsidRPr="00B153AB" w14:paraId="55FFC2F5" w14:textId="77777777" w:rsidTr="00B153AB">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7B23066E"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General maintenance and visible wear</w:t>
            </w: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09BA9556"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3</w:t>
            </w:r>
          </w:p>
        </w:tc>
      </w:tr>
      <w:tr w:rsidR="00C45E9D" w:rsidRPr="00B153AB" w14:paraId="4712909C" w14:textId="77777777" w:rsidTr="00B153A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4FE70C1E"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Room layout, usability, and functionality</w:t>
            </w: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6DC8AFF1"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2</w:t>
            </w:r>
          </w:p>
        </w:tc>
      </w:tr>
      <w:tr w:rsidR="00C45E9D" w:rsidRPr="00B153AB" w14:paraId="645EE42A" w14:textId="77777777" w:rsidTr="00B153AB">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2E42856B" w14:textId="77777777" w:rsidR="00C45E9D" w:rsidRPr="00B153AB" w:rsidRDefault="00933053" w:rsidP="002F566C">
            <w:pPr>
              <w:pStyle w:val="Compact"/>
              <w:spacing w:before="0" w:after="0"/>
              <w:jc w:val="both"/>
              <w:rPr>
                <w:rFonts w:ascii="Arial" w:hAnsi="Arial" w:cs="Arial"/>
              </w:rPr>
            </w:pPr>
            <w:r w:rsidRPr="00B153AB">
              <w:rPr>
                <w:rFonts w:ascii="Arial" w:hAnsi="Arial" w:cs="Arial"/>
                <w:b/>
                <w:bCs/>
              </w:rPr>
              <w:t>Total</w:t>
            </w: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49051E0E" w14:textId="77777777" w:rsidR="00C45E9D" w:rsidRPr="00B153AB" w:rsidRDefault="00933053" w:rsidP="00B153AB">
            <w:pPr>
              <w:pStyle w:val="Compact"/>
              <w:spacing w:before="0" w:after="0"/>
              <w:jc w:val="center"/>
              <w:rPr>
                <w:rFonts w:ascii="Arial" w:hAnsi="Arial" w:cs="Arial"/>
              </w:rPr>
            </w:pPr>
            <w:r w:rsidRPr="00B153AB">
              <w:rPr>
                <w:rFonts w:ascii="Arial" w:hAnsi="Arial" w:cs="Arial"/>
                <w:b/>
                <w:bCs/>
              </w:rPr>
              <w:t>15</w:t>
            </w:r>
          </w:p>
        </w:tc>
      </w:tr>
    </w:tbl>
    <w:p w14:paraId="0017681C" w14:textId="77777777" w:rsidR="002F566C" w:rsidRDefault="002F566C" w:rsidP="002F566C">
      <w:pPr>
        <w:pStyle w:val="Heading3"/>
        <w:spacing w:before="0" w:after="0"/>
        <w:jc w:val="both"/>
      </w:pPr>
      <w:bookmarkStart w:id="19" w:name="furniture-fixtures-and-finishes-3-points"/>
    </w:p>
    <w:p w14:paraId="2763FA5F" w14:textId="7F474C5F" w:rsidR="00C45E9D" w:rsidRPr="00316E6E" w:rsidRDefault="00933053" w:rsidP="002E37D2">
      <w:pPr>
        <w:pStyle w:val="Heading3"/>
        <w:spacing w:before="0" w:after="0"/>
        <w:jc w:val="center"/>
        <w:rPr>
          <w:rFonts w:ascii="Times New Roman" w:hAnsi="Times New Roman" w:cs="Times New Roman"/>
          <w:b/>
          <w:bCs/>
          <w:sz w:val="32"/>
          <w:szCs w:val="32"/>
          <w:u w:val="single"/>
        </w:rPr>
      </w:pPr>
      <w:r w:rsidRPr="00316E6E">
        <w:rPr>
          <w:rFonts w:ascii="Times New Roman" w:hAnsi="Times New Roman" w:cs="Times New Roman"/>
          <w:b/>
          <w:bCs/>
          <w:sz w:val="32"/>
          <w:szCs w:val="32"/>
          <w:u w:val="single"/>
        </w:rPr>
        <w:t>Furniture, Fixtures, and Finishes</w:t>
      </w:r>
      <w:r w:rsidR="002F566C" w:rsidRPr="00316E6E">
        <w:rPr>
          <w:rFonts w:ascii="Times New Roman" w:hAnsi="Times New Roman" w:cs="Times New Roman"/>
          <w:b/>
          <w:bCs/>
          <w:sz w:val="32"/>
          <w:szCs w:val="32"/>
          <w:u w:val="single"/>
        </w:rPr>
        <w:t xml:space="preserve"> (</w:t>
      </w:r>
      <w:r w:rsidRPr="00316E6E">
        <w:rPr>
          <w:rFonts w:ascii="Times New Roman" w:hAnsi="Times New Roman" w:cs="Times New Roman"/>
          <w:b/>
          <w:bCs/>
          <w:sz w:val="32"/>
          <w:szCs w:val="32"/>
          <w:u w:val="single"/>
        </w:rPr>
        <w:t>3 Points</w:t>
      </w:r>
      <w:r w:rsidR="002F566C" w:rsidRPr="00316E6E">
        <w:rPr>
          <w:rFonts w:ascii="Times New Roman" w:hAnsi="Times New Roman" w:cs="Times New Roman"/>
          <w:b/>
          <w:bCs/>
          <w:sz w:val="32"/>
          <w:szCs w:val="32"/>
          <w:u w:val="single"/>
        </w:rPr>
        <w:t>)</w:t>
      </w:r>
    </w:p>
    <w:p w14:paraId="61FA074C" w14:textId="77777777" w:rsidR="002F566C" w:rsidRPr="002F566C" w:rsidRDefault="002F566C" w:rsidP="002F566C">
      <w:pPr>
        <w:pStyle w:val="BodyText"/>
        <w:spacing w:before="0" w:after="0"/>
      </w:pPr>
    </w:p>
    <w:tbl>
      <w:tblPr>
        <w:tblStyle w:val="ListTable5Dark"/>
        <w:tblW w:w="3578" w:type="pct"/>
        <w:jc w:val="center"/>
        <w:tblLayout w:type="fixed"/>
        <w:tblLook w:val="0020" w:firstRow="1" w:lastRow="0" w:firstColumn="0" w:lastColumn="0" w:noHBand="0" w:noVBand="0"/>
      </w:tblPr>
      <w:tblGrid>
        <w:gridCol w:w="918"/>
        <w:gridCol w:w="6965"/>
      </w:tblGrid>
      <w:tr w:rsidR="00C45E9D" w:rsidRPr="00B153AB" w14:paraId="6968F489" w14:textId="77777777" w:rsidTr="0023162D">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4188E38E"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6966" w:type="dxa"/>
          </w:tcPr>
          <w:p w14:paraId="3B8E9EA5"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Meaning</w:t>
            </w:r>
          </w:p>
        </w:tc>
      </w:tr>
      <w:tr w:rsidR="00C45E9D" w:rsidRPr="00B153AB" w14:paraId="41586E63" w14:textId="77777777" w:rsidTr="0023162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7A7A0861"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3</w:t>
            </w:r>
          </w:p>
        </w:tc>
        <w:tc>
          <w:tcPr>
            <w:cnfStyle w:val="000001000000" w:firstRow="0" w:lastRow="0" w:firstColumn="0" w:lastColumn="0" w:oddVBand="0" w:evenVBand="1" w:oddHBand="0" w:evenHBand="0" w:firstRowFirstColumn="0" w:firstRowLastColumn="0" w:lastRowFirstColumn="0" w:lastRowLastColumn="0"/>
            <w:tcW w:w="6966" w:type="dxa"/>
          </w:tcPr>
          <w:p w14:paraId="36A05E8F"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Furniture and fixtures are sturdy, functional, clean-looking, and in good condition.</w:t>
            </w:r>
          </w:p>
        </w:tc>
      </w:tr>
      <w:tr w:rsidR="00C45E9D" w:rsidRPr="00B153AB" w14:paraId="428DB23E" w14:textId="77777777" w:rsidTr="0023162D">
        <w:trPr>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788FAF04"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2</w:t>
            </w:r>
          </w:p>
        </w:tc>
        <w:tc>
          <w:tcPr>
            <w:cnfStyle w:val="000001000000" w:firstRow="0" w:lastRow="0" w:firstColumn="0" w:lastColumn="0" w:oddVBand="0" w:evenVBand="1" w:oddHBand="0" w:evenHBand="0" w:firstRowFirstColumn="0" w:firstRowLastColumn="0" w:lastRowFirstColumn="0" w:lastRowLastColumn="0"/>
            <w:tcW w:w="6966" w:type="dxa"/>
          </w:tcPr>
          <w:p w14:paraId="3B3A319A"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Minor wear, scratches, outdated furnishings, or cosmetic flaws, but still functional.</w:t>
            </w:r>
          </w:p>
        </w:tc>
      </w:tr>
      <w:tr w:rsidR="00C45E9D" w:rsidRPr="00B153AB" w14:paraId="448E3269" w14:textId="77777777" w:rsidTr="0023162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50FBD16F"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1</w:t>
            </w:r>
          </w:p>
        </w:tc>
        <w:tc>
          <w:tcPr>
            <w:cnfStyle w:val="000001000000" w:firstRow="0" w:lastRow="0" w:firstColumn="0" w:lastColumn="0" w:oddVBand="0" w:evenVBand="1" w:oddHBand="0" w:evenHBand="0" w:firstRowFirstColumn="0" w:firstRowLastColumn="0" w:lastRowFirstColumn="0" w:lastRowLastColumn="0"/>
            <w:tcW w:w="6966" w:type="dxa"/>
          </w:tcPr>
          <w:p w14:paraId="679E7227"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Noticeable damage, loose fixtures, poor repairs, or worn furniture.</w:t>
            </w:r>
          </w:p>
        </w:tc>
      </w:tr>
      <w:tr w:rsidR="00C45E9D" w:rsidRPr="00B153AB" w14:paraId="3A9D0444" w14:textId="77777777" w:rsidTr="0023162D">
        <w:trPr>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1E30C3BB"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0</w:t>
            </w:r>
          </w:p>
        </w:tc>
        <w:tc>
          <w:tcPr>
            <w:cnfStyle w:val="000001000000" w:firstRow="0" w:lastRow="0" w:firstColumn="0" w:lastColumn="0" w:oddVBand="0" w:evenVBand="1" w:oddHBand="0" w:evenHBand="0" w:firstRowFirstColumn="0" w:firstRowLastColumn="0" w:lastRowFirstColumn="0" w:lastRowLastColumn="0"/>
            <w:tcW w:w="6966" w:type="dxa"/>
          </w:tcPr>
          <w:p w14:paraId="4FD1B1C0"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Broken, unsafe, unusable, or seriously damaged furniture or fixtures.</w:t>
            </w:r>
          </w:p>
        </w:tc>
      </w:tr>
    </w:tbl>
    <w:p w14:paraId="4E73DBE6" w14:textId="77777777" w:rsidR="002F566C" w:rsidRDefault="002F566C" w:rsidP="002F566C">
      <w:pPr>
        <w:pStyle w:val="Heading3"/>
        <w:spacing w:before="0" w:after="0"/>
        <w:jc w:val="both"/>
      </w:pPr>
      <w:bookmarkStart w:id="20" w:name="bathroom-condition-and-plumbing-3-points"/>
      <w:bookmarkEnd w:id="19"/>
    </w:p>
    <w:p w14:paraId="34B985A9" w14:textId="5188B10C" w:rsidR="00C45E9D" w:rsidRPr="00316E6E" w:rsidRDefault="00933053" w:rsidP="002E37D2">
      <w:pPr>
        <w:pStyle w:val="Heading3"/>
        <w:spacing w:before="0" w:after="0"/>
        <w:jc w:val="center"/>
        <w:rPr>
          <w:rFonts w:ascii="Times New Roman" w:hAnsi="Times New Roman" w:cs="Times New Roman"/>
          <w:b/>
          <w:bCs/>
          <w:sz w:val="32"/>
          <w:szCs w:val="32"/>
          <w:u w:val="single"/>
        </w:rPr>
      </w:pPr>
      <w:r w:rsidRPr="00316E6E">
        <w:rPr>
          <w:rFonts w:ascii="Times New Roman" w:hAnsi="Times New Roman" w:cs="Times New Roman"/>
          <w:b/>
          <w:bCs/>
          <w:sz w:val="32"/>
          <w:szCs w:val="32"/>
          <w:u w:val="single"/>
        </w:rPr>
        <w:t>Bathroom Condition and Plumbing</w:t>
      </w:r>
      <w:r w:rsidR="002E37D2" w:rsidRPr="00316E6E">
        <w:rPr>
          <w:rFonts w:ascii="Times New Roman" w:hAnsi="Times New Roman" w:cs="Times New Roman"/>
          <w:b/>
          <w:bCs/>
          <w:sz w:val="32"/>
          <w:szCs w:val="32"/>
          <w:u w:val="single"/>
        </w:rPr>
        <w:t xml:space="preserve"> (</w:t>
      </w:r>
      <w:r w:rsidRPr="00316E6E">
        <w:rPr>
          <w:rFonts w:ascii="Times New Roman" w:hAnsi="Times New Roman" w:cs="Times New Roman"/>
          <w:b/>
          <w:bCs/>
          <w:sz w:val="32"/>
          <w:szCs w:val="32"/>
          <w:u w:val="single"/>
        </w:rPr>
        <w:t>3 Points</w:t>
      </w:r>
      <w:r w:rsidR="002E37D2" w:rsidRPr="00316E6E">
        <w:rPr>
          <w:rFonts w:ascii="Times New Roman" w:hAnsi="Times New Roman" w:cs="Times New Roman"/>
          <w:b/>
          <w:bCs/>
          <w:sz w:val="32"/>
          <w:szCs w:val="32"/>
          <w:u w:val="single"/>
        </w:rPr>
        <w:t>)</w:t>
      </w:r>
    </w:p>
    <w:p w14:paraId="09096815" w14:textId="77777777" w:rsidR="002F566C" w:rsidRPr="002F566C" w:rsidRDefault="002F566C" w:rsidP="002F566C">
      <w:pPr>
        <w:pStyle w:val="BodyText"/>
        <w:spacing w:before="0" w:after="0"/>
      </w:pPr>
    </w:p>
    <w:tbl>
      <w:tblPr>
        <w:tblStyle w:val="ListTable5Dark"/>
        <w:tblW w:w="3599" w:type="pct"/>
        <w:jc w:val="center"/>
        <w:tblLayout w:type="fixed"/>
        <w:tblLook w:val="0020" w:firstRow="1" w:lastRow="0" w:firstColumn="0" w:lastColumn="0" w:noHBand="0" w:noVBand="0"/>
      </w:tblPr>
      <w:tblGrid>
        <w:gridCol w:w="918"/>
        <w:gridCol w:w="7011"/>
      </w:tblGrid>
      <w:tr w:rsidR="00C45E9D" w:rsidRPr="00B153AB" w14:paraId="528C0F94" w14:textId="77777777" w:rsidTr="0023162D">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4C497FE2"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7012" w:type="dxa"/>
          </w:tcPr>
          <w:p w14:paraId="3ABBD2A0"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Meaning</w:t>
            </w:r>
          </w:p>
        </w:tc>
      </w:tr>
      <w:tr w:rsidR="00C45E9D" w:rsidRPr="00B153AB" w14:paraId="37ABA27E" w14:textId="77777777" w:rsidTr="0023162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623E773B"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3</w:t>
            </w:r>
          </w:p>
        </w:tc>
        <w:tc>
          <w:tcPr>
            <w:cnfStyle w:val="000001000000" w:firstRow="0" w:lastRow="0" w:firstColumn="0" w:lastColumn="0" w:oddVBand="0" w:evenVBand="1" w:oddHBand="0" w:evenHBand="0" w:firstRowFirstColumn="0" w:firstRowLastColumn="0" w:lastRowFirstColumn="0" w:lastRowLastColumn="0"/>
            <w:tcW w:w="7012" w:type="dxa"/>
          </w:tcPr>
          <w:p w14:paraId="117103CE"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Toilet, sink, shower, drain, water pressure, and hot water all work properly.</w:t>
            </w:r>
          </w:p>
        </w:tc>
      </w:tr>
      <w:tr w:rsidR="00C45E9D" w:rsidRPr="00B153AB" w14:paraId="299D87B6" w14:textId="77777777" w:rsidTr="0023162D">
        <w:trPr>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4E859F81"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2</w:t>
            </w:r>
          </w:p>
        </w:tc>
        <w:tc>
          <w:tcPr>
            <w:cnfStyle w:val="000001000000" w:firstRow="0" w:lastRow="0" w:firstColumn="0" w:lastColumn="0" w:oddVBand="0" w:evenVBand="1" w:oddHBand="0" w:evenHBand="0" w:firstRowFirstColumn="0" w:firstRowLastColumn="0" w:lastRowFirstColumn="0" w:lastRowLastColumn="0"/>
            <w:tcW w:w="7012" w:type="dxa"/>
          </w:tcPr>
          <w:p w14:paraId="7744E8A2"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Minor issues such as slow drain, weak pressure, aging fixtures, or cosmetic bathroom wear.</w:t>
            </w:r>
          </w:p>
        </w:tc>
      </w:tr>
      <w:tr w:rsidR="00C45E9D" w:rsidRPr="00B153AB" w14:paraId="799DACE4" w14:textId="77777777" w:rsidTr="0023162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1B6C2A82"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1</w:t>
            </w:r>
          </w:p>
        </w:tc>
        <w:tc>
          <w:tcPr>
            <w:cnfStyle w:val="000001000000" w:firstRow="0" w:lastRow="0" w:firstColumn="0" w:lastColumn="0" w:oddVBand="0" w:evenVBand="1" w:oddHBand="0" w:evenHBand="0" w:firstRowFirstColumn="0" w:firstRowLastColumn="0" w:lastRowFirstColumn="0" w:lastRowLastColumn="0"/>
            <w:tcW w:w="7012" w:type="dxa"/>
          </w:tcPr>
          <w:p w14:paraId="1FA78B74"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Meaningful issues such as poor drainage, unstable toilet, leaking fixtures, weak hot water, or damaged surfaces.</w:t>
            </w:r>
          </w:p>
        </w:tc>
      </w:tr>
      <w:tr w:rsidR="00C45E9D" w:rsidRPr="00B153AB" w14:paraId="6531D41F" w14:textId="77777777" w:rsidTr="0023162D">
        <w:trPr>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30FE992C"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0</w:t>
            </w:r>
          </w:p>
        </w:tc>
        <w:tc>
          <w:tcPr>
            <w:cnfStyle w:val="000001000000" w:firstRow="0" w:lastRow="0" w:firstColumn="0" w:lastColumn="0" w:oddVBand="0" w:evenVBand="1" w:oddHBand="0" w:evenHBand="0" w:firstRowFirstColumn="0" w:firstRowLastColumn="0" w:lastRowFirstColumn="0" w:lastRowLastColumn="0"/>
            <w:tcW w:w="7012" w:type="dxa"/>
          </w:tcPr>
          <w:p w14:paraId="3246E7A8"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Bathroom plumbing or fixtures are unusable or unacceptable.</w:t>
            </w:r>
          </w:p>
        </w:tc>
      </w:tr>
    </w:tbl>
    <w:p w14:paraId="6AF448D5" w14:textId="77777777" w:rsidR="002F566C" w:rsidRDefault="002F566C" w:rsidP="002F566C">
      <w:pPr>
        <w:pStyle w:val="Heading3"/>
        <w:spacing w:before="0" w:after="0"/>
        <w:jc w:val="both"/>
      </w:pPr>
      <w:bookmarkStart w:id="21" w:name="X68c41d44566473598300cd5a9394552e3ac4a27"/>
      <w:bookmarkEnd w:id="20"/>
    </w:p>
    <w:p w14:paraId="43A39D07" w14:textId="2F1D5148" w:rsidR="00C45E9D" w:rsidRPr="00316E6E" w:rsidRDefault="00933053" w:rsidP="002E37D2">
      <w:pPr>
        <w:pStyle w:val="Heading3"/>
        <w:spacing w:before="0" w:after="0"/>
        <w:jc w:val="center"/>
        <w:rPr>
          <w:rFonts w:ascii="Times New Roman" w:hAnsi="Times New Roman" w:cs="Times New Roman"/>
          <w:b/>
          <w:bCs/>
          <w:sz w:val="32"/>
          <w:szCs w:val="32"/>
          <w:u w:val="single"/>
        </w:rPr>
      </w:pPr>
      <w:r w:rsidRPr="00316E6E">
        <w:rPr>
          <w:rFonts w:ascii="Times New Roman" w:hAnsi="Times New Roman" w:cs="Times New Roman"/>
          <w:b/>
          <w:bCs/>
          <w:sz w:val="32"/>
          <w:szCs w:val="32"/>
          <w:u w:val="single"/>
        </w:rPr>
        <w:t>HVAC, Electrical, Lighting, and Outlets</w:t>
      </w:r>
      <w:r w:rsidR="002E37D2" w:rsidRPr="00316E6E">
        <w:rPr>
          <w:rFonts w:ascii="Times New Roman" w:hAnsi="Times New Roman" w:cs="Times New Roman"/>
          <w:b/>
          <w:bCs/>
          <w:sz w:val="32"/>
          <w:szCs w:val="32"/>
          <w:u w:val="single"/>
        </w:rPr>
        <w:t xml:space="preserve"> (</w:t>
      </w:r>
      <w:r w:rsidRPr="00316E6E">
        <w:rPr>
          <w:rFonts w:ascii="Times New Roman" w:hAnsi="Times New Roman" w:cs="Times New Roman"/>
          <w:b/>
          <w:bCs/>
          <w:sz w:val="32"/>
          <w:szCs w:val="32"/>
          <w:u w:val="single"/>
        </w:rPr>
        <w:t>4 Points</w:t>
      </w:r>
      <w:r w:rsidR="002E37D2" w:rsidRPr="00316E6E">
        <w:rPr>
          <w:rFonts w:ascii="Times New Roman" w:hAnsi="Times New Roman" w:cs="Times New Roman"/>
          <w:b/>
          <w:bCs/>
          <w:sz w:val="32"/>
          <w:szCs w:val="32"/>
          <w:u w:val="single"/>
        </w:rPr>
        <w:t>)</w:t>
      </w:r>
    </w:p>
    <w:p w14:paraId="2FC9B2C6" w14:textId="77777777" w:rsidR="002F566C" w:rsidRPr="002F566C" w:rsidRDefault="002F566C" w:rsidP="002F566C">
      <w:pPr>
        <w:pStyle w:val="BodyText"/>
        <w:spacing w:before="0" w:after="0"/>
      </w:pPr>
    </w:p>
    <w:tbl>
      <w:tblPr>
        <w:tblStyle w:val="ListTable5Dark"/>
        <w:tblW w:w="3619" w:type="pct"/>
        <w:jc w:val="center"/>
        <w:tblLayout w:type="fixed"/>
        <w:tblLook w:val="0020" w:firstRow="1" w:lastRow="0" w:firstColumn="0" w:lastColumn="0" w:noHBand="0" w:noVBand="0"/>
      </w:tblPr>
      <w:tblGrid>
        <w:gridCol w:w="918"/>
        <w:gridCol w:w="7055"/>
      </w:tblGrid>
      <w:tr w:rsidR="00C45E9D" w:rsidRPr="00B153AB" w14:paraId="225D8158" w14:textId="77777777" w:rsidTr="0023162D">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76CBE15E"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7056" w:type="dxa"/>
          </w:tcPr>
          <w:p w14:paraId="0691CC76"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Meaning</w:t>
            </w:r>
          </w:p>
        </w:tc>
      </w:tr>
      <w:tr w:rsidR="00C45E9D" w:rsidRPr="00B153AB" w14:paraId="5329FB81" w14:textId="77777777" w:rsidTr="0023162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7837C277"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4</w:t>
            </w:r>
          </w:p>
        </w:tc>
        <w:tc>
          <w:tcPr>
            <w:cnfStyle w:val="000001000000" w:firstRow="0" w:lastRow="0" w:firstColumn="0" w:lastColumn="0" w:oddVBand="0" w:evenVBand="1" w:oddHBand="0" w:evenHBand="0" w:firstRowFirstColumn="0" w:firstRowLastColumn="0" w:lastRowFirstColumn="0" w:lastRowLastColumn="0"/>
            <w:tcW w:w="7056" w:type="dxa"/>
          </w:tcPr>
          <w:p w14:paraId="0E2C4399"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HVAC, lights, outlets, lamps, TV, phone, and basic electrical features work properly.</w:t>
            </w:r>
          </w:p>
        </w:tc>
      </w:tr>
      <w:tr w:rsidR="00C45E9D" w:rsidRPr="00B153AB" w14:paraId="7FDE3537" w14:textId="77777777" w:rsidTr="0023162D">
        <w:trPr>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0CA2632D"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3</w:t>
            </w:r>
          </w:p>
        </w:tc>
        <w:tc>
          <w:tcPr>
            <w:cnfStyle w:val="000001000000" w:firstRow="0" w:lastRow="0" w:firstColumn="0" w:lastColumn="0" w:oddVBand="0" w:evenVBand="1" w:oddHBand="0" w:evenHBand="0" w:firstRowFirstColumn="0" w:firstRowLastColumn="0" w:lastRowFirstColumn="0" w:lastRowLastColumn="0"/>
            <w:tcW w:w="7056" w:type="dxa"/>
          </w:tcPr>
          <w:p w14:paraId="4CC36A9F"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Mostly functional, with minor inconvenience such as limited outlets or one weak lamp.</w:t>
            </w:r>
          </w:p>
        </w:tc>
      </w:tr>
      <w:tr w:rsidR="00C45E9D" w:rsidRPr="00B153AB" w14:paraId="5600D8AF" w14:textId="77777777" w:rsidTr="0023162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0AAC8EEC"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1–2</w:t>
            </w:r>
          </w:p>
        </w:tc>
        <w:tc>
          <w:tcPr>
            <w:cnfStyle w:val="000001000000" w:firstRow="0" w:lastRow="0" w:firstColumn="0" w:lastColumn="0" w:oddVBand="0" w:evenVBand="1" w:oddHBand="0" w:evenHBand="0" w:firstRowFirstColumn="0" w:firstRowLastColumn="0" w:lastRowFirstColumn="0" w:lastRowLastColumn="0"/>
            <w:tcW w:w="7056" w:type="dxa"/>
          </w:tcPr>
          <w:p w14:paraId="18F3A4AA"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Several problems, such as broken lights, nonworking outlets, loud HVAC, or unreliable electronics.</w:t>
            </w:r>
          </w:p>
        </w:tc>
      </w:tr>
      <w:tr w:rsidR="00C45E9D" w:rsidRPr="00B153AB" w14:paraId="37E9F163" w14:textId="77777777" w:rsidTr="0023162D">
        <w:trPr>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7985A3FD"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0</w:t>
            </w:r>
          </w:p>
        </w:tc>
        <w:tc>
          <w:tcPr>
            <w:cnfStyle w:val="000001000000" w:firstRow="0" w:lastRow="0" w:firstColumn="0" w:lastColumn="0" w:oddVBand="0" w:evenVBand="1" w:oddHBand="0" w:evenHBand="0" w:firstRowFirstColumn="0" w:firstRowLastColumn="0" w:lastRowFirstColumn="0" w:lastRowLastColumn="0"/>
            <w:tcW w:w="7056" w:type="dxa"/>
          </w:tcPr>
          <w:p w14:paraId="16F108C3"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Major electrical, lighting, HVAC, or functional failures.</w:t>
            </w:r>
          </w:p>
        </w:tc>
      </w:tr>
    </w:tbl>
    <w:p w14:paraId="0072C02C" w14:textId="77777777" w:rsidR="002F566C" w:rsidRDefault="002F566C" w:rsidP="002F566C">
      <w:pPr>
        <w:pStyle w:val="Heading3"/>
        <w:spacing w:before="0" w:after="0"/>
        <w:jc w:val="both"/>
      </w:pPr>
      <w:bookmarkStart w:id="22" w:name="X93d485ae4d6d28378af491076f49fb082ea7e62"/>
      <w:bookmarkEnd w:id="21"/>
    </w:p>
    <w:p w14:paraId="24DE46EC" w14:textId="73F359A4" w:rsidR="00C45E9D" w:rsidRPr="00316E6E" w:rsidRDefault="00933053" w:rsidP="002E37D2">
      <w:pPr>
        <w:pStyle w:val="Heading3"/>
        <w:spacing w:before="0" w:after="0"/>
        <w:jc w:val="center"/>
        <w:rPr>
          <w:rFonts w:ascii="Times New Roman" w:hAnsi="Times New Roman" w:cs="Times New Roman"/>
          <w:b/>
          <w:bCs/>
          <w:sz w:val="32"/>
          <w:szCs w:val="32"/>
          <w:u w:val="single"/>
        </w:rPr>
      </w:pPr>
      <w:r w:rsidRPr="00316E6E">
        <w:rPr>
          <w:rFonts w:ascii="Times New Roman" w:hAnsi="Times New Roman" w:cs="Times New Roman"/>
          <w:b/>
          <w:bCs/>
          <w:sz w:val="32"/>
          <w:szCs w:val="32"/>
          <w:u w:val="single"/>
        </w:rPr>
        <w:t>General Maintenance and Visible Wear</w:t>
      </w:r>
      <w:r w:rsidR="002E37D2" w:rsidRPr="00316E6E">
        <w:rPr>
          <w:rFonts w:ascii="Times New Roman" w:hAnsi="Times New Roman" w:cs="Times New Roman"/>
          <w:b/>
          <w:bCs/>
          <w:sz w:val="32"/>
          <w:szCs w:val="32"/>
          <w:u w:val="single"/>
        </w:rPr>
        <w:t xml:space="preserve"> (</w:t>
      </w:r>
      <w:r w:rsidRPr="00316E6E">
        <w:rPr>
          <w:rFonts w:ascii="Times New Roman" w:hAnsi="Times New Roman" w:cs="Times New Roman"/>
          <w:b/>
          <w:bCs/>
          <w:sz w:val="32"/>
          <w:szCs w:val="32"/>
          <w:u w:val="single"/>
        </w:rPr>
        <w:t>3 Points</w:t>
      </w:r>
      <w:r w:rsidR="002E37D2" w:rsidRPr="00316E6E">
        <w:rPr>
          <w:rFonts w:ascii="Times New Roman" w:hAnsi="Times New Roman" w:cs="Times New Roman"/>
          <w:b/>
          <w:bCs/>
          <w:sz w:val="32"/>
          <w:szCs w:val="32"/>
          <w:u w:val="single"/>
        </w:rPr>
        <w:t>)</w:t>
      </w:r>
    </w:p>
    <w:p w14:paraId="5C089D94" w14:textId="77777777" w:rsidR="002F566C" w:rsidRPr="002F566C" w:rsidRDefault="002F566C" w:rsidP="002F566C">
      <w:pPr>
        <w:pStyle w:val="BodyText"/>
        <w:spacing w:before="0" w:after="0"/>
      </w:pPr>
    </w:p>
    <w:tbl>
      <w:tblPr>
        <w:tblStyle w:val="ListTable5Dark"/>
        <w:tblW w:w="3640" w:type="pct"/>
        <w:jc w:val="center"/>
        <w:tblLayout w:type="fixed"/>
        <w:tblLook w:val="0020" w:firstRow="1" w:lastRow="0" w:firstColumn="0" w:lastColumn="0" w:noHBand="0" w:noVBand="0"/>
      </w:tblPr>
      <w:tblGrid>
        <w:gridCol w:w="918"/>
        <w:gridCol w:w="7102"/>
      </w:tblGrid>
      <w:tr w:rsidR="00C45E9D" w:rsidRPr="00B153AB" w14:paraId="310DA700" w14:textId="77777777" w:rsidTr="0023162D">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7E538B0C"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7101" w:type="dxa"/>
          </w:tcPr>
          <w:p w14:paraId="660A37DB"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Meaning</w:t>
            </w:r>
          </w:p>
        </w:tc>
      </w:tr>
      <w:tr w:rsidR="00C45E9D" w:rsidRPr="00B153AB" w14:paraId="7DE5AD49" w14:textId="77777777" w:rsidTr="0023162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73CC67B0"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3</w:t>
            </w:r>
          </w:p>
        </w:tc>
        <w:tc>
          <w:tcPr>
            <w:cnfStyle w:val="000001000000" w:firstRow="0" w:lastRow="0" w:firstColumn="0" w:lastColumn="0" w:oddVBand="0" w:evenVBand="1" w:oddHBand="0" w:evenHBand="0" w:firstRowFirstColumn="0" w:firstRowLastColumn="0" w:lastRowFirstColumn="0" w:lastRowLastColumn="0"/>
            <w:tcW w:w="7101" w:type="dxa"/>
          </w:tcPr>
          <w:p w14:paraId="03B2D017"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Room is well-maintained with no meaningful signs of neglect.</w:t>
            </w:r>
          </w:p>
        </w:tc>
      </w:tr>
      <w:tr w:rsidR="00C45E9D" w:rsidRPr="00B153AB" w14:paraId="244B79B9" w14:textId="77777777" w:rsidTr="0023162D">
        <w:trPr>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6F35CCCB"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2</w:t>
            </w:r>
          </w:p>
        </w:tc>
        <w:tc>
          <w:tcPr>
            <w:cnfStyle w:val="000001000000" w:firstRow="0" w:lastRow="0" w:firstColumn="0" w:lastColumn="0" w:oddVBand="0" w:evenVBand="1" w:oddHBand="0" w:evenHBand="0" w:firstRowFirstColumn="0" w:firstRowLastColumn="0" w:lastRowFirstColumn="0" w:lastRowLastColumn="0"/>
            <w:tcW w:w="7101" w:type="dxa"/>
          </w:tcPr>
          <w:p w14:paraId="7DFE6A93"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Some age or cosmetic wear, but nothing that seriously affects comfort.</w:t>
            </w:r>
          </w:p>
        </w:tc>
      </w:tr>
      <w:tr w:rsidR="00C45E9D" w:rsidRPr="00B153AB" w14:paraId="70FD02AE" w14:textId="77777777" w:rsidTr="0023162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7E896C78"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1</w:t>
            </w:r>
          </w:p>
        </w:tc>
        <w:tc>
          <w:tcPr>
            <w:cnfStyle w:val="000001000000" w:firstRow="0" w:lastRow="0" w:firstColumn="0" w:lastColumn="0" w:oddVBand="0" w:evenVBand="1" w:oddHBand="0" w:evenHBand="0" w:firstRowFirstColumn="0" w:firstRowLastColumn="0" w:lastRowFirstColumn="0" w:lastRowLastColumn="0"/>
            <w:tcW w:w="7101" w:type="dxa"/>
          </w:tcPr>
          <w:p w14:paraId="7913359F"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Obvious deferred maintenance, damaged walls, worn flooring, water damage, or poor repairs.</w:t>
            </w:r>
          </w:p>
        </w:tc>
      </w:tr>
      <w:tr w:rsidR="00C45E9D" w:rsidRPr="00B153AB" w14:paraId="68A174B5" w14:textId="77777777" w:rsidTr="0023162D">
        <w:trPr>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355CB909"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0</w:t>
            </w:r>
          </w:p>
        </w:tc>
        <w:tc>
          <w:tcPr>
            <w:cnfStyle w:val="000001000000" w:firstRow="0" w:lastRow="0" w:firstColumn="0" w:lastColumn="0" w:oddVBand="0" w:evenVBand="1" w:oddHBand="0" w:evenHBand="0" w:firstRowFirstColumn="0" w:firstRowLastColumn="0" w:lastRowFirstColumn="0" w:lastRowLastColumn="0"/>
            <w:tcW w:w="7101" w:type="dxa"/>
          </w:tcPr>
          <w:p w14:paraId="4133506E"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Room appears neglected, unsafe, or in serious disrepair.</w:t>
            </w:r>
          </w:p>
        </w:tc>
      </w:tr>
    </w:tbl>
    <w:p w14:paraId="6CA20FD2" w14:textId="77777777" w:rsidR="002F566C" w:rsidRDefault="002F566C" w:rsidP="002F566C">
      <w:pPr>
        <w:pStyle w:val="Heading3"/>
        <w:spacing w:before="0" w:after="0"/>
        <w:jc w:val="both"/>
      </w:pPr>
      <w:bookmarkStart w:id="23" w:name="Xae50eb7371ed3e01cba88d7e53401cb49874491"/>
      <w:bookmarkEnd w:id="22"/>
    </w:p>
    <w:p w14:paraId="15074169" w14:textId="1F954B19" w:rsidR="00C45E9D" w:rsidRPr="00316E6E" w:rsidRDefault="00933053" w:rsidP="002E37D2">
      <w:pPr>
        <w:pStyle w:val="Heading3"/>
        <w:spacing w:before="0" w:after="0"/>
        <w:jc w:val="center"/>
        <w:rPr>
          <w:rFonts w:ascii="Times New Roman" w:hAnsi="Times New Roman" w:cs="Times New Roman"/>
          <w:b/>
          <w:bCs/>
          <w:sz w:val="32"/>
          <w:szCs w:val="32"/>
          <w:u w:val="single"/>
        </w:rPr>
      </w:pPr>
      <w:r w:rsidRPr="00316E6E">
        <w:rPr>
          <w:rFonts w:ascii="Times New Roman" w:hAnsi="Times New Roman" w:cs="Times New Roman"/>
          <w:b/>
          <w:bCs/>
          <w:sz w:val="32"/>
          <w:szCs w:val="32"/>
          <w:u w:val="single"/>
        </w:rPr>
        <w:t>Room Layout, Usability, and Functionality</w:t>
      </w:r>
      <w:r w:rsidR="002E37D2" w:rsidRPr="00316E6E">
        <w:rPr>
          <w:rFonts w:ascii="Times New Roman" w:hAnsi="Times New Roman" w:cs="Times New Roman"/>
          <w:b/>
          <w:bCs/>
          <w:sz w:val="32"/>
          <w:szCs w:val="32"/>
          <w:u w:val="single"/>
        </w:rPr>
        <w:t xml:space="preserve"> (</w:t>
      </w:r>
      <w:r w:rsidRPr="00316E6E">
        <w:rPr>
          <w:rFonts w:ascii="Times New Roman" w:hAnsi="Times New Roman" w:cs="Times New Roman"/>
          <w:b/>
          <w:bCs/>
          <w:sz w:val="32"/>
          <w:szCs w:val="32"/>
          <w:u w:val="single"/>
        </w:rPr>
        <w:t>2 Points</w:t>
      </w:r>
      <w:r w:rsidR="002E37D2" w:rsidRPr="00316E6E">
        <w:rPr>
          <w:rFonts w:ascii="Times New Roman" w:hAnsi="Times New Roman" w:cs="Times New Roman"/>
          <w:b/>
          <w:bCs/>
          <w:sz w:val="32"/>
          <w:szCs w:val="32"/>
          <w:u w:val="single"/>
        </w:rPr>
        <w:t>)</w:t>
      </w:r>
    </w:p>
    <w:p w14:paraId="34C719C3" w14:textId="77777777" w:rsidR="002F566C" w:rsidRPr="002F566C" w:rsidRDefault="002F566C" w:rsidP="002F566C">
      <w:pPr>
        <w:pStyle w:val="BodyText"/>
        <w:spacing w:before="0" w:after="0"/>
      </w:pPr>
    </w:p>
    <w:tbl>
      <w:tblPr>
        <w:tblStyle w:val="ListTable5Dark"/>
        <w:tblW w:w="3721" w:type="pct"/>
        <w:jc w:val="center"/>
        <w:tblLayout w:type="fixed"/>
        <w:tblLook w:val="0020" w:firstRow="1" w:lastRow="0" w:firstColumn="0" w:lastColumn="0" w:noHBand="0" w:noVBand="0"/>
      </w:tblPr>
      <w:tblGrid>
        <w:gridCol w:w="918"/>
        <w:gridCol w:w="7280"/>
      </w:tblGrid>
      <w:tr w:rsidR="00C45E9D" w:rsidRPr="00B153AB" w14:paraId="7B35507D" w14:textId="77777777" w:rsidTr="0023162D">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52652412"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7281" w:type="dxa"/>
          </w:tcPr>
          <w:p w14:paraId="0D25B8F5"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Meaning</w:t>
            </w:r>
          </w:p>
        </w:tc>
      </w:tr>
      <w:tr w:rsidR="00C45E9D" w:rsidRPr="00B153AB" w14:paraId="524A15CA" w14:textId="77777777" w:rsidTr="0023162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475DC22C"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2</w:t>
            </w:r>
          </w:p>
        </w:tc>
        <w:tc>
          <w:tcPr>
            <w:cnfStyle w:val="000001000000" w:firstRow="0" w:lastRow="0" w:firstColumn="0" w:lastColumn="0" w:oddVBand="0" w:evenVBand="1" w:oddHBand="0" w:evenHBand="0" w:firstRowFirstColumn="0" w:firstRowLastColumn="0" w:lastRowFirstColumn="0" w:lastRowLastColumn="0"/>
            <w:tcW w:w="7281" w:type="dxa"/>
          </w:tcPr>
          <w:p w14:paraId="72EEE813"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Room layout is practical, easy to use, and reasonably comfortable.</w:t>
            </w:r>
          </w:p>
        </w:tc>
      </w:tr>
      <w:tr w:rsidR="00C45E9D" w:rsidRPr="00B153AB" w14:paraId="76BAAAA8" w14:textId="77777777" w:rsidTr="0023162D">
        <w:trPr>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7F32CE01"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1</w:t>
            </w:r>
          </w:p>
        </w:tc>
        <w:tc>
          <w:tcPr>
            <w:cnfStyle w:val="000001000000" w:firstRow="0" w:lastRow="0" w:firstColumn="0" w:lastColumn="0" w:oddVBand="0" w:evenVBand="1" w:oddHBand="0" w:evenHBand="0" w:firstRowFirstColumn="0" w:firstRowLastColumn="0" w:lastRowFirstColumn="0" w:lastRowLastColumn="0"/>
            <w:tcW w:w="7281" w:type="dxa"/>
          </w:tcPr>
          <w:p w14:paraId="5B160495"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Layout is usable but awkward, cramped, inconvenient, or poorly arranged.</w:t>
            </w:r>
          </w:p>
        </w:tc>
      </w:tr>
      <w:tr w:rsidR="00C45E9D" w:rsidRPr="00B153AB" w14:paraId="145E3CC9" w14:textId="77777777" w:rsidTr="0023162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vAlign w:val="center"/>
          </w:tcPr>
          <w:p w14:paraId="7231E9C3" w14:textId="77777777" w:rsidR="00C45E9D" w:rsidRPr="00B153AB" w:rsidRDefault="00933053" w:rsidP="00B153AB">
            <w:pPr>
              <w:pStyle w:val="Compact"/>
              <w:spacing w:before="0" w:after="0"/>
              <w:jc w:val="center"/>
              <w:rPr>
                <w:rFonts w:ascii="Arial" w:hAnsi="Arial" w:cs="Arial"/>
              </w:rPr>
            </w:pPr>
            <w:r w:rsidRPr="00B153AB">
              <w:rPr>
                <w:rFonts w:ascii="Arial" w:hAnsi="Arial" w:cs="Arial"/>
              </w:rPr>
              <w:t>0</w:t>
            </w:r>
          </w:p>
        </w:tc>
        <w:tc>
          <w:tcPr>
            <w:cnfStyle w:val="000001000000" w:firstRow="0" w:lastRow="0" w:firstColumn="0" w:lastColumn="0" w:oddVBand="0" w:evenVBand="1" w:oddHBand="0" w:evenHBand="0" w:firstRowFirstColumn="0" w:firstRowLastColumn="0" w:lastRowFirstColumn="0" w:lastRowLastColumn="0"/>
            <w:tcW w:w="7281" w:type="dxa"/>
          </w:tcPr>
          <w:p w14:paraId="7FE1CC0E" w14:textId="77777777" w:rsidR="00C45E9D" w:rsidRPr="00B153AB" w:rsidRDefault="00933053" w:rsidP="002F566C">
            <w:pPr>
              <w:pStyle w:val="Compact"/>
              <w:spacing w:before="0" w:after="0"/>
              <w:jc w:val="both"/>
              <w:rPr>
                <w:rFonts w:ascii="Arial" w:hAnsi="Arial" w:cs="Arial"/>
              </w:rPr>
            </w:pPr>
            <w:r w:rsidRPr="00B153AB">
              <w:rPr>
                <w:rFonts w:ascii="Arial" w:hAnsi="Arial" w:cs="Arial"/>
              </w:rPr>
              <w:t>Layout or room setup seriously interferes with normal use.</w:t>
            </w:r>
          </w:p>
        </w:tc>
      </w:tr>
    </w:tbl>
    <w:p w14:paraId="7E4E9CB2" w14:textId="058F4606" w:rsidR="00C45E9D" w:rsidRDefault="00C45E9D" w:rsidP="002F566C">
      <w:pPr>
        <w:spacing w:after="0"/>
        <w:jc w:val="both"/>
      </w:pPr>
    </w:p>
    <w:p w14:paraId="647E0ACD" w14:textId="77777777" w:rsidR="002F566C" w:rsidRDefault="002F566C" w:rsidP="002F566C">
      <w:pPr>
        <w:spacing w:after="0"/>
        <w:jc w:val="both"/>
      </w:pPr>
    </w:p>
    <w:p w14:paraId="28DE42EA" w14:textId="28E36D72" w:rsidR="00C45E9D" w:rsidRPr="00316E6E" w:rsidRDefault="00933053" w:rsidP="002F566C">
      <w:pPr>
        <w:pStyle w:val="Heading1"/>
        <w:spacing w:before="0" w:after="0"/>
        <w:jc w:val="center"/>
        <w:rPr>
          <w:rFonts w:ascii="Times New Roman" w:hAnsi="Times New Roman" w:cs="Times New Roman"/>
          <w:b/>
          <w:bCs/>
          <w:sz w:val="36"/>
          <w:szCs w:val="36"/>
        </w:rPr>
      </w:pPr>
      <w:bookmarkStart w:id="24" w:name="staff-front-desk-10-points"/>
      <w:bookmarkEnd w:id="17"/>
      <w:bookmarkEnd w:id="18"/>
      <w:bookmarkEnd w:id="23"/>
      <w:r w:rsidRPr="00316E6E">
        <w:rPr>
          <w:rFonts w:ascii="Times New Roman" w:hAnsi="Times New Roman" w:cs="Times New Roman"/>
          <w:b/>
          <w:bCs/>
          <w:sz w:val="48"/>
          <w:szCs w:val="48"/>
        </w:rPr>
        <w:t>Staff / Front Desk</w:t>
      </w:r>
      <w:r w:rsidR="002F566C" w:rsidRPr="00316E6E">
        <w:rPr>
          <w:rFonts w:ascii="Times New Roman" w:hAnsi="Times New Roman" w:cs="Times New Roman"/>
          <w:b/>
          <w:bCs/>
          <w:sz w:val="48"/>
          <w:szCs w:val="48"/>
        </w:rPr>
        <w:t xml:space="preserve"> (</w:t>
      </w:r>
      <w:r w:rsidRPr="00316E6E">
        <w:rPr>
          <w:rFonts w:ascii="Times New Roman" w:hAnsi="Times New Roman" w:cs="Times New Roman"/>
          <w:b/>
          <w:bCs/>
          <w:sz w:val="48"/>
          <w:szCs w:val="48"/>
        </w:rPr>
        <w:t>10 Points</w:t>
      </w:r>
      <w:r w:rsidR="002F566C" w:rsidRPr="00316E6E">
        <w:rPr>
          <w:rFonts w:ascii="Times New Roman" w:hAnsi="Times New Roman" w:cs="Times New Roman"/>
          <w:b/>
          <w:bCs/>
          <w:sz w:val="48"/>
          <w:szCs w:val="48"/>
        </w:rPr>
        <w:t>)</w:t>
      </w:r>
    </w:p>
    <w:p w14:paraId="69FBC2AE" w14:textId="77777777" w:rsidR="002F566C" w:rsidRPr="002F566C" w:rsidRDefault="002F566C" w:rsidP="002F566C">
      <w:pPr>
        <w:pStyle w:val="BodyText"/>
        <w:spacing w:before="0" w:after="0"/>
      </w:pPr>
    </w:p>
    <w:p w14:paraId="71B9D45C" w14:textId="238195A8" w:rsidR="00C45E9D" w:rsidRPr="002E37D2" w:rsidRDefault="00933053" w:rsidP="002F566C">
      <w:pPr>
        <w:pStyle w:val="FirstParagraph"/>
        <w:spacing w:before="0" w:after="0"/>
        <w:jc w:val="both"/>
        <w:rPr>
          <w:rFonts w:ascii="Times New Roman" w:hAnsi="Times New Roman" w:cs="Times New Roman"/>
        </w:rPr>
      </w:pPr>
      <w:r w:rsidRPr="002E37D2">
        <w:rPr>
          <w:rFonts w:ascii="Times New Roman" w:hAnsi="Times New Roman" w:cs="Times New Roman"/>
        </w:rPr>
        <w:t>Staff and front desk service are judged by professionalism, accuracy, helpfulness, check-in experience, problem-solving, and overall guest interaction. This category does not require luxury-level service from a basic hotel. It requires that staff be reasonably respectful, competent, and responsive.</w:t>
      </w:r>
    </w:p>
    <w:p w14:paraId="3D570F4B" w14:textId="77777777" w:rsidR="002F566C" w:rsidRPr="002E37D2" w:rsidRDefault="002F566C" w:rsidP="002F566C">
      <w:pPr>
        <w:pStyle w:val="BodyText"/>
        <w:spacing w:before="0" w:after="0"/>
        <w:rPr>
          <w:rFonts w:ascii="Times New Roman" w:hAnsi="Times New Roman" w:cs="Times New Roman"/>
        </w:rPr>
      </w:pPr>
    </w:p>
    <w:p w14:paraId="0114C6F6" w14:textId="4FF2921A" w:rsidR="00C45E9D" w:rsidRPr="002E37D2" w:rsidRDefault="00933053" w:rsidP="002F566C">
      <w:pPr>
        <w:pStyle w:val="BodyText"/>
        <w:spacing w:before="0" w:after="0"/>
        <w:jc w:val="both"/>
        <w:rPr>
          <w:rFonts w:ascii="Times New Roman" w:hAnsi="Times New Roman" w:cs="Times New Roman"/>
        </w:rPr>
      </w:pPr>
      <w:r w:rsidRPr="002E37D2">
        <w:rPr>
          <w:rFonts w:ascii="Times New Roman" w:hAnsi="Times New Roman" w:cs="Times New Roman"/>
        </w:rPr>
        <w:t>A perfect score means staff are professional, clear, helpful, efficient, and responsive. Moderate adherence means service is adequate but not especially warm, fast, or helpful. Low adherence means staff are rude, dismissive, unavailable, poorly trained, inaccurate, or unwilling to address reasonable guest needs.</w:t>
      </w:r>
    </w:p>
    <w:p w14:paraId="27DBD1D4" w14:textId="77777777" w:rsidR="002F566C" w:rsidRDefault="002F566C" w:rsidP="002F566C">
      <w:pPr>
        <w:pStyle w:val="BodyText"/>
        <w:spacing w:before="0" w:after="0"/>
        <w:jc w:val="both"/>
      </w:pPr>
    </w:p>
    <w:p w14:paraId="15217076" w14:textId="1BD9484A" w:rsidR="00C45E9D" w:rsidRPr="0023162D" w:rsidRDefault="00933053" w:rsidP="002E37D2">
      <w:pPr>
        <w:pStyle w:val="Heading2"/>
        <w:spacing w:before="0" w:after="0"/>
        <w:jc w:val="center"/>
        <w:rPr>
          <w:rFonts w:ascii="Times New Roman" w:hAnsi="Times New Roman" w:cs="Times New Roman"/>
          <w:b/>
          <w:bCs/>
          <w:sz w:val="28"/>
          <w:szCs w:val="28"/>
          <w:u w:val="single"/>
        </w:rPr>
      </w:pPr>
      <w:bookmarkStart w:id="25" w:name="staff-front-desk-subdivision"/>
      <w:r w:rsidRPr="00497C71">
        <w:rPr>
          <w:rFonts w:ascii="Times New Roman" w:hAnsi="Times New Roman" w:cs="Times New Roman"/>
          <w:b/>
          <w:bCs/>
          <w:sz w:val="36"/>
          <w:szCs w:val="36"/>
          <w:u w:val="single"/>
        </w:rPr>
        <w:t>Staff / Front Desk Subdivision</w:t>
      </w:r>
    </w:p>
    <w:p w14:paraId="79B70384" w14:textId="77777777" w:rsidR="002F566C" w:rsidRPr="002F566C" w:rsidRDefault="002F566C" w:rsidP="002F566C">
      <w:pPr>
        <w:pStyle w:val="BodyText"/>
        <w:spacing w:before="0" w:after="0"/>
      </w:pPr>
    </w:p>
    <w:tbl>
      <w:tblPr>
        <w:tblStyle w:val="ListTable5Dark"/>
        <w:tblW w:w="0" w:type="auto"/>
        <w:jc w:val="center"/>
        <w:tblLook w:val="0020" w:firstRow="1" w:lastRow="0" w:firstColumn="0" w:lastColumn="0" w:noHBand="0" w:noVBand="0"/>
      </w:tblPr>
      <w:tblGrid>
        <w:gridCol w:w="4486"/>
        <w:gridCol w:w="950"/>
      </w:tblGrid>
      <w:tr w:rsidR="00C45E9D" w:rsidRPr="0023162D" w14:paraId="1F728B13" w14:textId="77777777" w:rsidTr="008D16AF">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3EE40EF9" w14:textId="77777777" w:rsidR="00C45E9D" w:rsidRPr="0023162D" w:rsidRDefault="00933053" w:rsidP="002F566C">
            <w:pPr>
              <w:pStyle w:val="Compact"/>
              <w:spacing w:before="0" w:after="0"/>
              <w:jc w:val="both"/>
              <w:rPr>
                <w:rFonts w:ascii="Arial" w:hAnsi="Arial" w:cs="Arial"/>
              </w:rPr>
            </w:pPr>
            <w:r w:rsidRPr="0023162D">
              <w:rPr>
                <w:rFonts w:ascii="Arial" w:hAnsi="Arial" w:cs="Arial"/>
              </w:rPr>
              <w:t>Subcategory</w:t>
            </w:r>
          </w:p>
        </w:tc>
        <w:tc>
          <w:tcPr>
            <w:cnfStyle w:val="000001000000" w:firstRow="0" w:lastRow="0" w:firstColumn="0" w:lastColumn="0" w:oddVBand="0" w:evenVBand="1" w:oddHBand="0" w:evenHBand="0" w:firstRowFirstColumn="0" w:firstRowLastColumn="0" w:lastRowFirstColumn="0" w:lastRowLastColumn="0"/>
            <w:tcW w:w="0" w:type="auto"/>
          </w:tcPr>
          <w:p w14:paraId="4E1F3CF6" w14:textId="77777777" w:rsidR="00C45E9D" w:rsidRPr="0023162D" w:rsidRDefault="00933053" w:rsidP="002F566C">
            <w:pPr>
              <w:pStyle w:val="Compact"/>
              <w:spacing w:before="0" w:after="0"/>
              <w:jc w:val="both"/>
              <w:rPr>
                <w:rFonts w:ascii="Arial" w:hAnsi="Arial" w:cs="Arial"/>
              </w:rPr>
            </w:pPr>
            <w:r w:rsidRPr="0023162D">
              <w:rPr>
                <w:rFonts w:ascii="Arial" w:hAnsi="Arial" w:cs="Arial"/>
              </w:rPr>
              <w:t>Points</w:t>
            </w:r>
          </w:p>
        </w:tc>
      </w:tr>
      <w:tr w:rsidR="00C45E9D" w:rsidRPr="0023162D" w14:paraId="64E718ED" w14:textId="77777777" w:rsidTr="0023162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084E2C5A" w14:textId="77777777" w:rsidR="00C45E9D" w:rsidRPr="0023162D" w:rsidRDefault="00933053" w:rsidP="002F566C">
            <w:pPr>
              <w:pStyle w:val="Compact"/>
              <w:spacing w:before="0" w:after="0"/>
              <w:jc w:val="both"/>
              <w:rPr>
                <w:rFonts w:ascii="Arial" w:hAnsi="Arial" w:cs="Arial"/>
              </w:rPr>
            </w:pPr>
            <w:r w:rsidRPr="0023162D">
              <w:rPr>
                <w:rFonts w:ascii="Arial" w:hAnsi="Arial" w:cs="Arial"/>
              </w:rPr>
              <w:t>Check-in efficiency and accuracy</w:t>
            </w: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3A082102" w14:textId="77777777" w:rsidR="00C45E9D" w:rsidRPr="0023162D" w:rsidRDefault="00933053" w:rsidP="0023162D">
            <w:pPr>
              <w:pStyle w:val="Compact"/>
              <w:spacing w:before="0" w:after="0"/>
              <w:jc w:val="center"/>
              <w:rPr>
                <w:rFonts w:ascii="Arial" w:hAnsi="Arial" w:cs="Arial"/>
                <w:b/>
                <w:bCs/>
              </w:rPr>
            </w:pPr>
            <w:r w:rsidRPr="0023162D">
              <w:rPr>
                <w:rFonts w:ascii="Arial" w:hAnsi="Arial" w:cs="Arial"/>
                <w:b/>
                <w:bCs/>
              </w:rPr>
              <w:t>3</w:t>
            </w:r>
          </w:p>
        </w:tc>
      </w:tr>
      <w:tr w:rsidR="00C45E9D" w:rsidRPr="0023162D" w14:paraId="2AA8B8A4" w14:textId="77777777" w:rsidTr="0023162D">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10B415B7" w14:textId="77777777" w:rsidR="00C45E9D" w:rsidRPr="0023162D" w:rsidRDefault="00933053" w:rsidP="002F566C">
            <w:pPr>
              <w:pStyle w:val="Compact"/>
              <w:spacing w:before="0" w:after="0"/>
              <w:jc w:val="both"/>
              <w:rPr>
                <w:rFonts w:ascii="Arial" w:hAnsi="Arial" w:cs="Arial"/>
              </w:rPr>
            </w:pPr>
            <w:r w:rsidRPr="0023162D">
              <w:rPr>
                <w:rFonts w:ascii="Arial" w:hAnsi="Arial" w:cs="Arial"/>
              </w:rPr>
              <w:lastRenderedPageBreak/>
              <w:t>Professionalism and courtesy</w:t>
            </w: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67B1CA3F" w14:textId="77777777" w:rsidR="00C45E9D" w:rsidRPr="0023162D" w:rsidRDefault="00933053" w:rsidP="0023162D">
            <w:pPr>
              <w:pStyle w:val="Compact"/>
              <w:spacing w:before="0" w:after="0"/>
              <w:jc w:val="center"/>
              <w:rPr>
                <w:rFonts w:ascii="Arial" w:hAnsi="Arial" w:cs="Arial"/>
                <w:b/>
                <w:bCs/>
              </w:rPr>
            </w:pPr>
            <w:r w:rsidRPr="0023162D">
              <w:rPr>
                <w:rFonts w:ascii="Arial" w:hAnsi="Arial" w:cs="Arial"/>
                <w:b/>
                <w:bCs/>
              </w:rPr>
              <w:t>3</w:t>
            </w:r>
          </w:p>
        </w:tc>
      </w:tr>
      <w:tr w:rsidR="00C45E9D" w:rsidRPr="0023162D" w14:paraId="141DBB7A" w14:textId="77777777" w:rsidTr="0023162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25C038AE" w14:textId="77777777" w:rsidR="00C45E9D" w:rsidRPr="0023162D" w:rsidRDefault="00933053" w:rsidP="002F566C">
            <w:pPr>
              <w:pStyle w:val="Compact"/>
              <w:spacing w:before="0" w:after="0"/>
              <w:jc w:val="both"/>
              <w:rPr>
                <w:rFonts w:ascii="Arial" w:hAnsi="Arial" w:cs="Arial"/>
              </w:rPr>
            </w:pPr>
            <w:r w:rsidRPr="0023162D">
              <w:rPr>
                <w:rFonts w:ascii="Arial" w:hAnsi="Arial" w:cs="Arial"/>
              </w:rPr>
              <w:t>Responsiveness to reasonable requests</w:t>
            </w: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5A4B4187" w14:textId="77777777" w:rsidR="00C45E9D" w:rsidRPr="0023162D" w:rsidRDefault="00933053" w:rsidP="0023162D">
            <w:pPr>
              <w:pStyle w:val="Compact"/>
              <w:spacing w:before="0" w:after="0"/>
              <w:jc w:val="center"/>
              <w:rPr>
                <w:rFonts w:ascii="Arial" w:hAnsi="Arial" w:cs="Arial"/>
                <w:b/>
                <w:bCs/>
              </w:rPr>
            </w:pPr>
            <w:r w:rsidRPr="0023162D">
              <w:rPr>
                <w:rFonts w:ascii="Arial" w:hAnsi="Arial" w:cs="Arial"/>
                <w:b/>
                <w:bCs/>
              </w:rPr>
              <w:t>2</w:t>
            </w:r>
          </w:p>
        </w:tc>
      </w:tr>
      <w:tr w:rsidR="00C45E9D" w:rsidRPr="0023162D" w14:paraId="49285EF8" w14:textId="77777777" w:rsidTr="0023162D">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53ADEC38" w14:textId="77777777" w:rsidR="00C45E9D" w:rsidRPr="0023162D" w:rsidRDefault="00933053" w:rsidP="002F566C">
            <w:pPr>
              <w:pStyle w:val="Compact"/>
              <w:spacing w:before="0" w:after="0"/>
              <w:jc w:val="both"/>
              <w:rPr>
                <w:rFonts w:ascii="Arial" w:hAnsi="Arial" w:cs="Arial"/>
              </w:rPr>
            </w:pPr>
            <w:r w:rsidRPr="0023162D">
              <w:rPr>
                <w:rFonts w:ascii="Arial" w:hAnsi="Arial" w:cs="Arial"/>
              </w:rPr>
              <w:t>Problem-solving and follow-through</w:t>
            </w: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524C0353" w14:textId="77777777" w:rsidR="00C45E9D" w:rsidRPr="0023162D" w:rsidRDefault="00933053" w:rsidP="0023162D">
            <w:pPr>
              <w:pStyle w:val="Compact"/>
              <w:spacing w:before="0" w:after="0"/>
              <w:jc w:val="center"/>
              <w:rPr>
                <w:rFonts w:ascii="Arial" w:hAnsi="Arial" w:cs="Arial"/>
                <w:b/>
                <w:bCs/>
              </w:rPr>
            </w:pPr>
            <w:r w:rsidRPr="0023162D">
              <w:rPr>
                <w:rFonts w:ascii="Arial" w:hAnsi="Arial" w:cs="Arial"/>
                <w:b/>
                <w:bCs/>
              </w:rPr>
              <w:t>2</w:t>
            </w:r>
          </w:p>
        </w:tc>
      </w:tr>
      <w:tr w:rsidR="00C45E9D" w:rsidRPr="0023162D" w14:paraId="500B1B16" w14:textId="77777777" w:rsidTr="0023162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2CD02570" w14:textId="77777777" w:rsidR="00C45E9D" w:rsidRPr="0023162D" w:rsidRDefault="00933053" w:rsidP="002F566C">
            <w:pPr>
              <w:pStyle w:val="Compact"/>
              <w:spacing w:before="0" w:after="0"/>
              <w:jc w:val="both"/>
              <w:rPr>
                <w:rFonts w:ascii="Arial" w:hAnsi="Arial" w:cs="Arial"/>
              </w:rPr>
            </w:pPr>
            <w:r w:rsidRPr="0023162D">
              <w:rPr>
                <w:rFonts w:ascii="Arial" w:hAnsi="Arial" w:cs="Arial"/>
                <w:b/>
                <w:bCs/>
              </w:rPr>
              <w:t>Total</w:t>
            </w: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48390F41" w14:textId="77777777" w:rsidR="00C45E9D" w:rsidRPr="0023162D" w:rsidRDefault="00933053" w:rsidP="0023162D">
            <w:pPr>
              <w:pStyle w:val="Compact"/>
              <w:spacing w:before="0" w:after="0"/>
              <w:jc w:val="center"/>
              <w:rPr>
                <w:rFonts w:ascii="Arial" w:hAnsi="Arial" w:cs="Arial"/>
                <w:b/>
                <w:bCs/>
              </w:rPr>
            </w:pPr>
            <w:r w:rsidRPr="0023162D">
              <w:rPr>
                <w:rFonts w:ascii="Arial" w:hAnsi="Arial" w:cs="Arial"/>
                <w:b/>
                <w:bCs/>
              </w:rPr>
              <w:t>10</w:t>
            </w:r>
          </w:p>
        </w:tc>
      </w:tr>
    </w:tbl>
    <w:p w14:paraId="3B077C25" w14:textId="77777777" w:rsidR="002F566C" w:rsidRDefault="002F566C" w:rsidP="009B6644">
      <w:pPr>
        <w:pStyle w:val="Heading3"/>
        <w:spacing w:before="0" w:after="0"/>
        <w:jc w:val="both"/>
      </w:pPr>
      <w:bookmarkStart w:id="26" w:name="X53218830ee981a4ce66609663730fb682f6fd24"/>
    </w:p>
    <w:p w14:paraId="551AF91A" w14:textId="708F77BA" w:rsidR="00C45E9D" w:rsidRPr="00316E6E" w:rsidRDefault="00933053" w:rsidP="002E37D2">
      <w:pPr>
        <w:pStyle w:val="Heading3"/>
        <w:spacing w:before="0" w:after="0"/>
        <w:jc w:val="center"/>
        <w:rPr>
          <w:rFonts w:ascii="Times New Roman" w:hAnsi="Times New Roman" w:cs="Times New Roman"/>
          <w:b/>
          <w:bCs/>
          <w:sz w:val="32"/>
          <w:szCs w:val="32"/>
          <w:u w:val="single"/>
        </w:rPr>
      </w:pPr>
      <w:r w:rsidRPr="00316E6E">
        <w:rPr>
          <w:rFonts w:ascii="Times New Roman" w:hAnsi="Times New Roman" w:cs="Times New Roman"/>
          <w:b/>
          <w:bCs/>
          <w:sz w:val="32"/>
          <w:szCs w:val="32"/>
          <w:u w:val="single"/>
        </w:rPr>
        <w:t>Check-In Efficiency and Accuracy</w:t>
      </w:r>
      <w:r w:rsidR="00497C71" w:rsidRPr="00316E6E">
        <w:rPr>
          <w:rFonts w:ascii="Times New Roman" w:hAnsi="Times New Roman" w:cs="Times New Roman"/>
          <w:b/>
          <w:bCs/>
          <w:sz w:val="32"/>
          <w:szCs w:val="32"/>
          <w:u w:val="single"/>
        </w:rPr>
        <w:t xml:space="preserve"> (</w:t>
      </w:r>
      <w:r w:rsidRPr="00316E6E">
        <w:rPr>
          <w:rFonts w:ascii="Times New Roman" w:hAnsi="Times New Roman" w:cs="Times New Roman"/>
          <w:b/>
          <w:bCs/>
          <w:sz w:val="32"/>
          <w:szCs w:val="32"/>
          <w:u w:val="single"/>
        </w:rPr>
        <w:t>3 Points</w:t>
      </w:r>
      <w:r w:rsidR="00497C71" w:rsidRPr="00316E6E">
        <w:rPr>
          <w:rFonts w:ascii="Times New Roman" w:hAnsi="Times New Roman" w:cs="Times New Roman"/>
          <w:b/>
          <w:bCs/>
          <w:sz w:val="32"/>
          <w:szCs w:val="32"/>
          <w:u w:val="single"/>
        </w:rPr>
        <w:t>)</w:t>
      </w:r>
    </w:p>
    <w:p w14:paraId="0FDD2112" w14:textId="77777777" w:rsidR="002F566C" w:rsidRPr="002F566C" w:rsidRDefault="002F566C" w:rsidP="002F566C">
      <w:pPr>
        <w:pStyle w:val="BodyText"/>
      </w:pPr>
    </w:p>
    <w:tbl>
      <w:tblPr>
        <w:tblStyle w:val="ListTable5Dark"/>
        <w:tblW w:w="3766" w:type="pct"/>
        <w:jc w:val="center"/>
        <w:tblLayout w:type="fixed"/>
        <w:tblLook w:val="0020" w:firstRow="1" w:lastRow="0" w:firstColumn="0" w:lastColumn="0" w:noHBand="0" w:noVBand="0"/>
      </w:tblPr>
      <w:tblGrid>
        <w:gridCol w:w="918"/>
        <w:gridCol w:w="7379"/>
      </w:tblGrid>
      <w:tr w:rsidR="00C45E9D" w14:paraId="12874752" w14:textId="77777777" w:rsidTr="002E37D2">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tcPr>
          <w:p w14:paraId="06D339AF"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7380" w:type="dxa"/>
          </w:tcPr>
          <w:p w14:paraId="70589CE1" w14:textId="77777777" w:rsidR="00C45E9D" w:rsidRDefault="00933053" w:rsidP="009B6644">
            <w:pPr>
              <w:pStyle w:val="Compact"/>
              <w:spacing w:before="0" w:after="0"/>
              <w:jc w:val="both"/>
            </w:pPr>
            <w:r>
              <w:t>Meaning</w:t>
            </w:r>
          </w:p>
        </w:tc>
      </w:tr>
      <w:tr w:rsidR="00C45E9D" w14:paraId="26F033BE"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tcPr>
          <w:p w14:paraId="6AC7D7B3" w14:textId="77777777" w:rsidR="00C45E9D" w:rsidRDefault="00933053" w:rsidP="009B6644">
            <w:pPr>
              <w:pStyle w:val="Compact"/>
              <w:spacing w:before="0" w:after="0"/>
              <w:jc w:val="both"/>
            </w:pPr>
            <w:r>
              <w:t>3</w:t>
            </w:r>
          </w:p>
        </w:tc>
        <w:tc>
          <w:tcPr>
            <w:cnfStyle w:val="000001000000" w:firstRow="0" w:lastRow="0" w:firstColumn="0" w:lastColumn="0" w:oddVBand="0" w:evenVBand="1" w:oddHBand="0" w:evenHBand="0" w:firstRowFirstColumn="0" w:firstRowLastColumn="0" w:lastRowFirstColumn="0" w:lastRowLastColumn="0"/>
            <w:tcW w:w="7380" w:type="dxa"/>
          </w:tcPr>
          <w:p w14:paraId="0FAACFBD" w14:textId="77777777" w:rsidR="00C45E9D" w:rsidRDefault="00933053" w:rsidP="009B6644">
            <w:pPr>
              <w:pStyle w:val="Compact"/>
              <w:spacing w:before="0" w:after="0"/>
              <w:jc w:val="both"/>
            </w:pPr>
            <w:r>
              <w:t>Check-in is smooth, accurate, timely, and clearly explained.</w:t>
            </w:r>
          </w:p>
        </w:tc>
      </w:tr>
      <w:tr w:rsidR="00C45E9D" w14:paraId="13E422B0"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918" w:type="dxa"/>
          </w:tcPr>
          <w:p w14:paraId="67FDCEB2"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7380" w:type="dxa"/>
          </w:tcPr>
          <w:p w14:paraId="0EEF783B" w14:textId="77777777" w:rsidR="00C45E9D" w:rsidRDefault="00933053" w:rsidP="009B6644">
            <w:pPr>
              <w:pStyle w:val="Compact"/>
              <w:spacing w:before="0" w:after="0"/>
              <w:jc w:val="both"/>
            </w:pPr>
            <w:r>
              <w:t>Check-in is acceptable but slightly slow, unclear, or mildly disorganized.</w:t>
            </w:r>
          </w:p>
        </w:tc>
      </w:tr>
      <w:tr w:rsidR="00C45E9D" w14:paraId="1D0E018C"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tcPr>
          <w:p w14:paraId="321376B5"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7380" w:type="dxa"/>
          </w:tcPr>
          <w:p w14:paraId="2FBDBD25" w14:textId="77777777" w:rsidR="00C45E9D" w:rsidRDefault="00933053" w:rsidP="009B6644">
            <w:pPr>
              <w:pStyle w:val="Compact"/>
              <w:spacing w:before="0" w:after="0"/>
              <w:jc w:val="both"/>
            </w:pPr>
            <w:r>
              <w:t>Check-in is frustrating, inaccurate, delayed, or poorly handled.</w:t>
            </w:r>
          </w:p>
        </w:tc>
      </w:tr>
      <w:tr w:rsidR="00C45E9D" w14:paraId="57468089"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918" w:type="dxa"/>
          </w:tcPr>
          <w:p w14:paraId="3D5E07D0"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7380" w:type="dxa"/>
          </w:tcPr>
          <w:p w14:paraId="5B5E99FE" w14:textId="77777777" w:rsidR="00C45E9D" w:rsidRDefault="00933053" w:rsidP="009B6644">
            <w:pPr>
              <w:pStyle w:val="Compact"/>
              <w:spacing w:before="0" w:after="0"/>
              <w:jc w:val="both"/>
            </w:pPr>
            <w:r>
              <w:t>Check-in fails, reservation is mishandled, or staff cannot complete basic process.</w:t>
            </w:r>
          </w:p>
        </w:tc>
      </w:tr>
    </w:tbl>
    <w:p w14:paraId="2A1E2E95" w14:textId="77777777" w:rsidR="002E37D2" w:rsidRDefault="002E37D2" w:rsidP="009B6644">
      <w:pPr>
        <w:pStyle w:val="Heading3"/>
        <w:spacing w:before="0" w:after="0"/>
        <w:jc w:val="both"/>
      </w:pPr>
      <w:bookmarkStart w:id="27" w:name="professionalism-and-courtesy-3-points"/>
      <w:bookmarkEnd w:id="26"/>
    </w:p>
    <w:p w14:paraId="46BDEAC0" w14:textId="0FCE852E" w:rsidR="00C45E9D" w:rsidRPr="00316E6E" w:rsidRDefault="00933053" w:rsidP="002E37D2">
      <w:pPr>
        <w:pStyle w:val="Heading3"/>
        <w:spacing w:before="0" w:after="0"/>
        <w:jc w:val="center"/>
        <w:rPr>
          <w:rFonts w:ascii="Times New Roman" w:hAnsi="Times New Roman" w:cs="Times New Roman"/>
          <w:b/>
          <w:bCs/>
          <w:sz w:val="32"/>
          <w:szCs w:val="32"/>
          <w:u w:val="single"/>
        </w:rPr>
      </w:pPr>
      <w:r w:rsidRPr="00316E6E">
        <w:rPr>
          <w:rFonts w:ascii="Times New Roman" w:hAnsi="Times New Roman" w:cs="Times New Roman"/>
          <w:b/>
          <w:bCs/>
          <w:sz w:val="32"/>
          <w:szCs w:val="32"/>
          <w:u w:val="single"/>
        </w:rPr>
        <w:t>Professionalism and Courtesy</w:t>
      </w:r>
      <w:r w:rsidR="00497C71" w:rsidRPr="00316E6E">
        <w:rPr>
          <w:rFonts w:ascii="Times New Roman" w:hAnsi="Times New Roman" w:cs="Times New Roman"/>
          <w:b/>
          <w:bCs/>
          <w:sz w:val="32"/>
          <w:szCs w:val="32"/>
          <w:u w:val="single"/>
        </w:rPr>
        <w:t xml:space="preserve"> (</w:t>
      </w:r>
      <w:r w:rsidRPr="00316E6E">
        <w:rPr>
          <w:rFonts w:ascii="Times New Roman" w:hAnsi="Times New Roman" w:cs="Times New Roman"/>
          <w:b/>
          <w:bCs/>
          <w:sz w:val="32"/>
          <w:szCs w:val="32"/>
          <w:u w:val="single"/>
        </w:rPr>
        <w:t>3 Points</w:t>
      </w:r>
      <w:r w:rsidR="00497C71" w:rsidRPr="00316E6E">
        <w:rPr>
          <w:rFonts w:ascii="Times New Roman" w:hAnsi="Times New Roman" w:cs="Times New Roman"/>
          <w:b/>
          <w:bCs/>
          <w:sz w:val="32"/>
          <w:szCs w:val="32"/>
          <w:u w:val="single"/>
        </w:rPr>
        <w:t>)</w:t>
      </w:r>
    </w:p>
    <w:p w14:paraId="567E6140" w14:textId="77777777" w:rsidR="002E37D2" w:rsidRPr="002E37D2" w:rsidRDefault="002E37D2" w:rsidP="002E37D2">
      <w:pPr>
        <w:pStyle w:val="BodyText"/>
      </w:pPr>
    </w:p>
    <w:tbl>
      <w:tblPr>
        <w:tblStyle w:val="ListTable5Dark"/>
        <w:tblW w:w="3848" w:type="pct"/>
        <w:jc w:val="center"/>
        <w:tblLayout w:type="fixed"/>
        <w:tblLook w:val="0020" w:firstRow="1" w:lastRow="0" w:firstColumn="0" w:lastColumn="0" w:noHBand="0" w:noVBand="0"/>
      </w:tblPr>
      <w:tblGrid>
        <w:gridCol w:w="918"/>
        <w:gridCol w:w="7560"/>
      </w:tblGrid>
      <w:tr w:rsidR="00C45E9D" w14:paraId="6616BC75" w14:textId="77777777" w:rsidTr="002E37D2">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tcPr>
          <w:p w14:paraId="7EE39F90"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7560" w:type="dxa"/>
          </w:tcPr>
          <w:p w14:paraId="7D6D5304" w14:textId="77777777" w:rsidR="00C45E9D" w:rsidRDefault="00933053" w:rsidP="009B6644">
            <w:pPr>
              <w:pStyle w:val="Compact"/>
              <w:spacing w:before="0" w:after="0"/>
              <w:jc w:val="both"/>
            </w:pPr>
            <w:r>
              <w:t>Meaning</w:t>
            </w:r>
          </w:p>
        </w:tc>
      </w:tr>
      <w:tr w:rsidR="00C45E9D" w14:paraId="7B2F1D6A"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tcPr>
          <w:p w14:paraId="1148C606" w14:textId="77777777" w:rsidR="00C45E9D" w:rsidRDefault="00933053" w:rsidP="009B6644">
            <w:pPr>
              <w:pStyle w:val="Compact"/>
              <w:spacing w:before="0" w:after="0"/>
              <w:jc w:val="both"/>
            </w:pPr>
            <w:r>
              <w:t>3</w:t>
            </w:r>
          </w:p>
        </w:tc>
        <w:tc>
          <w:tcPr>
            <w:cnfStyle w:val="000001000000" w:firstRow="0" w:lastRow="0" w:firstColumn="0" w:lastColumn="0" w:oddVBand="0" w:evenVBand="1" w:oddHBand="0" w:evenHBand="0" w:firstRowFirstColumn="0" w:firstRowLastColumn="0" w:lastRowFirstColumn="0" w:lastRowLastColumn="0"/>
            <w:tcW w:w="7560" w:type="dxa"/>
          </w:tcPr>
          <w:p w14:paraId="2FE18EC6" w14:textId="77777777" w:rsidR="00C45E9D" w:rsidRDefault="00933053" w:rsidP="009B6644">
            <w:pPr>
              <w:pStyle w:val="Compact"/>
              <w:spacing w:before="0" w:after="0"/>
              <w:jc w:val="both"/>
            </w:pPr>
            <w:r>
              <w:t>Staff are respectful, professional, and appropriate throughout the interaction.</w:t>
            </w:r>
          </w:p>
        </w:tc>
      </w:tr>
      <w:tr w:rsidR="00C45E9D" w14:paraId="73B892E8"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918" w:type="dxa"/>
          </w:tcPr>
          <w:p w14:paraId="59886364"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7560" w:type="dxa"/>
          </w:tcPr>
          <w:p w14:paraId="6059E524" w14:textId="77777777" w:rsidR="00C45E9D" w:rsidRDefault="00933053" w:rsidP="009B6644">
            <w:pPr>
              <w:pStyle w:val="Compact"/>
              <w:spacing w:before="0" w:after="0"/>
              <w:jc w:val="both"/>
            </w:pPr>
            <w:r>
              <w:t>Staff are neutral or minimally polite, with no serious issue.</w:t>
            </w:r>
          </w:p>
        </w:tc>
      </w:tr>
      <w:tr w:rsidR="00C45E9D" w14:paraId="772131C0"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tcPr>
          <w:p w14:paraId="0AE8BFA7"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7560" w:type="dxa"/>
          </w:tcPr>
          <w:p w14:paraId="1E0D1667" w14:textId="77777777" w:rsidR="00C45E9D" w:rsidRDefault="00933053" w:rsidP="009B6644">
            <w:pPr>
              <w:pStyle w:val="Compact"/>
              <w:spacing w:before="0" w:after="0"/>
              <w:jc w:val="both"/>
            </w:pPr>
            <w:r>
              <w:t>Staff are curt, dismissive, distracted, or unprofessional.</w:t>
            </w:r>
          </w:p>
        </w:tc>
      </w:tr>
      <w:tr w:rsidR="00C45E9D" w14:paraId="4A5A2591"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918" w:type="dxa"/>
          </w:tcPr>
          <w:p w14:paraId="4F7E85C4"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7560" w:type="dxa"/>
          </w:tcPr>
          <w:p w14:paraId="43DE8326" w14:textId="77777777" w:rsidR="00C45E9D" w:rsidRDefault="00933053" w:rsidP="009B6644">
            <w:pPr>
              <w:pStyle w:val="Compact"/>
              <w:spacing w:before="0" w:after="0"/>
              <w:jc w:val="both"/>
            </w:pPr>
            <w:r>
              <w:t>Staff are rude, hostile, inappropriate, or disrespectful.</w:t>
            </w:r>
          </w:p>
        </w:tc>
      </w:tr>
    </w:tbl>
    <w:p w14:paraId="5BE304E4" w14:textId="77777777" w:rsidR="002E37D2" w:rsidRDefault="002E37D2" w:rsidP="009B6644">
      <w:pPr>
        <w:pStyle w:val="Heading3"/>
        <w:spacing w:before="0" w:after="0"/>
        <w:jc w:val="both"/>
      </w:pPr>
      <w:bookmarkStart w:id="28" w:name="X914bdd449d604538d84e9acb6a6d38af8a30637"/>
      <w:bookmarkEnd w:id="27"/>
    </w:p>
    <w:p w14:paraId="7F600091" w14:textId="41C5B86A" w:rsidR="00C45E9D" w:rsidRPr="00316E6E" w:rsidRDefault="00933053" w:rsidP="002E37D2">
      <w:pPr>
        <w:pStyle w:val="Heading3"/>
        <w:spacing w:before="0" w:after="0"/>
        <w:jc w:val="center"/>
        <w:rPr>
          <w:rFonts w:ascii="Times New Roman" w:hAnsi="Times New Roman" w:cs="Times New Roman"/>
          <w:b/>
          <w:bCs/>
          <w:sz w:val="32"/>
          <w:szCs w:val="32"/>
          <w:u w:val="single"/>
        </w:rPr>
      </w:pPr>
      <w:r w:rsidRPr="00316E6E">
        <w:rPr>
          <w:rFonts w:ascii="Times New Roman" w:hAnsi="Times New Roman" w:cs="Times New Roman"/>
          <w:b/>
          <w:bCs/>
          <w:sz w:val="32"/>
          <w:szCs w:val="32"/>
          <w:u w:val="single"/>
        </w:rPr>
        <w:t>Responsiveness to Reasonable Requests</w:t>
      </w:r>
      <w:r w:rsidR="00497C71" w:rsidRPr="00316E6E">
        <w:rPr>
          <w:rFonts w:ascii="Times New Roman" w:hAnsi="Times New Roman" w:cs="Times New Roman"/>
          <w:b/>
          <w:bCs/>
          <w:sz w:val="32"/>
          <w:szCs w:val="32"/>
          <w:u w:val="single"/>
        </w:rPr>
        <w:t xml:space="preserve"> (</w:t>
      </w:r>
      <w:r w:rsidRPr="00316E6E">
        <w:rPr>
          <w:rFonts w:ascii="Times New Roman" w:hAnsi="Times New Roman" w:cs="Times New Roman"/>
          <w:b/>
          <w:bCs/>
          <w:sz w:val="32"/>
          <w:szCs w:val="32"/>
          <w:u w:val="single"/>
        </w:rPr>
        <w:t>2 Points</w:t>
      </w:r>
      <w:r w:rsidR="00497C71" w:rsidRPr="00316E6E">
        <w:rPr>
          <w:rFonts w:ascii="Times New Roman" w:hAnsi="Times New Roman" w:cs="Times New Roman"/>
          <w:b/>
          <w:bCs/>
          <w:sz w:val="32"/>
          <w:szCs w:val="32"/>
          <w:u w:val="single"/>
        </w:rPr>
        <w:t>)</w:t>
      </w:r>
    </w:p>
    <w:p w14:paraId="31164905" w14:textId="77777777" w:rsidR="002E37D2" w:rsidRPr="002E37D2" w:rsidRDefault="002E37D2" w:rsidP="002E37D2">
      <w:pPr>
        <w:pStyle w:val="BodyText"/>
      </w:pPr>
    </w:p>
    <w:tbl>
      <w:tblPr>
        <w:tblStyle w:val="ListTable5Dark"/>
        <w:tblW w:w="3848" w:type="pct"/>
        <w:jc w:val="center"/>
        <w:tblLayout w:type="fixed"/>
        <w:tblLook w:val="0020" w:firstRow="1" w:lastRow="0" w:firstColumn="0" w:lastColumn="0" w:noHBand="0" w:noVBand="0"/>
      </w:tblPr>
      <w:tblGrid>
        <w:gridCol w:w="918"/>
        <w:gridCol w:w="7560"/>
      </w:tblGrid>
      <w:tr w:rsidR="00C45E9D" w14:paraId="397BC9CC" w14:textId="77777777" w:rsidTr="002E37D2">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tcPr>
          <w:p w14:paraId="2102B32A"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7560" w:type="dxa"/>
          </w:tcPr>
          <w:p w14:paraId="7FA008BA" w14:textId="77777777" w:rsidR="00C45E9D" w:rsidRDefault="00933053" w:rsidP="009B6644">
            <w:pPr>
              <w:pStyle w:val="Compact"/>
              <w:spacing w:before="0" w:after="0"/>
              <w:jc w:val="both"/>
            </w:pPr>
            <w:r>
              <w:t>Meaning</w:t>
            </w:r>
          </w:p>
        </w:tc>
      </w:tr>
      <w:tr w:rsidR="00C45E9D" w14:paraId="4F761BB9"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tcPr>
          <w:p w14:paraId="5CF96542"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7560" w:type="dxa"/>
          </w:tcPr>
          <w:p w14:paraId="66AE801F" w14:textId="77777777" w:rsidR="00C45E9D" w:rsidRDefault="00933053" w:rsidP="009B6644">
            <w:pPr>
              <w:pStyle w:val="Compact"/>
              <w:spacing w:before="0" w:after="0"/>
              <w:jc w:val="both"/>
            </w:pPr>
            <w:r>
              <w:t>Staff respond appropriately to reasonable requests, questions, or needs.</w:t>
            </w:r>
          </w:p>
        </w:tc>
      </w:tr>
      <w:tr w:rsidR="00C45E9D" w14:paraId="79153490"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918" w:type="dxa"/>
          </w:tcPr>
          <w:p w14:paraId="011268B8"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7560" w:type="dxa"/>
          </w:tcPr>
          <w:p w14:paraId="3A480C86" w14:textId="77777777" w:rsidR="00C45E9D" w:rsidRDefault="00933053" w:rsidP="009B6644">
            <w:pPr>
              <w:pStyle w:val="Compact"/>
              <w:spacing w:before="0" w:after="0"/>
              <w:jc w:val="both"/>
            </w:pPr>
            <w:r>
              <w:t>Staff respond slowly, vaguely, or with limited helpfulness.</w:t>
            </w:r>
          </w:p>
        </w:tc>
      </w:tr>
      <w:tr w:rsidR="00C45E9D" w14:paraId="1F31D5CD"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tcPr>
          <w:p w14:paraId="3D8E7358"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7560" w:type="dxa"/>
          </w:tcPr>
          <w:p w14:paraId="1CEBDAB3" w14:textId="77777777" w:rsidR="00C45E9D" w:rsidRDefault="00933053" w:rsidP="009B6644">
            <w:pPr>
              <w:pStyle w:val="Compact"/>
              <w:spacing w:before="0" w:after="0"/>
              <w:jc w:val="both"/>
            </w:pPr>
            <w:r>
              <w:t>Staff ignore, refuse, or mishandle reasonable requests.</w:t>
            </w:r>
          </w:p>
        </w:tc>
      </w:tr>
    </w:tbl>
    <w:p w14:paraId="656B1028" w14:textId="77777777" w:rsidR="002E37D2" w:rsidRDefault="002E37D2" w:rsidP="009B6644">
      <w:pPr>
        <w:pStyle w:val="Heading3"/>
        <w:spacing w:before="0" w:after="0"/>
        <w:jc w:val="both"/>
      </w:pPr>
      <w:bookmarkStart w:id="29" w:name="X58a20bd98325ad054138655b3c3f660c1e0e403"/>
      <w:bookmarkEnd w:id="28"/>
    </w:p>
    <w:p w14:paraId="55E3EBF8" w14:textId="49D21D35" w:rsidR="00C45E9D" w:rsidRPr="00316E6E" w:rsidRDefault="00933053" w:rsidP="002E37D2">
      <w:pPr>
        <w:pStyle w:val="Heading3"/>
        <w:spacing w:before="0" w:after="0"/>
        <w:jc w:val="center"/>
        <w:rPr>
          <w:rFonts w:ascii="Times New Roman" w:hAnsi="Times New Roman" w:cs="Times New Roman"/>
          <w:b/>
          <w:bCs/>
          <w:sz w:val="32"/>
          <w:szCs w:val="32"/>
          <w:u w:val="single"/>
        </w:rPr>
      </w:pPr>
      <w:r w:rsidRPr="00316E6E">
        <w:rPr>
          <w:rFonts w:ascii="Times New Roman" w:hAnsi="Times New Roman" w:cs="Times New Roman"/>
          <w:b/>
          <w:bCs/>
          <w:sz w:val="32"/>
          <w:szCs w:val="32"/>
          <w:u w:val="single"/>
        </w:rPr>
        <w:t>Problem-Solving and Follow-Through</w:t>
      </w:r>
      <w:r w:rsidR="00497C71" w:rsidRPr="00316E6E">
        <w:rPr>
          <w:rFonts w:ascii="Times New Roman" w:hAnsi="Times New Roman" w:cs="Times New Roman"/>
          <w:b/>
          <w:bCs/>
          <w:sz w:val="32"/>
          <w:szCs w:val="32"/>
          <w:u w:val="single"/>
        </w:rPr>
        <w:t xml:space="preserve"> (</w:t>
      </w:r>
      <w:r w:rsidRPr="00316E6E">
        <w:rPr>
          <w:rFonts w:ascii="Times New Roman" w:hAnsi="Times New Roman" w:cs="Times New Roman"/>
          <w:b/>
          <w:bCs/>
          <w:sz w:val="32"/>
          <w:szCs w:val="32"/>
          <w:u w:val="single"/>
        </w:rPr>
        <w:t>2 Points</w:t>
      </w:r>
      <w:r w:rsidR="00497C71" w:rsidRPr="00316E6E">
        <w:rPr>
          <w:rFonts w:ascii="Times New Roman" w:hAnsi="Times New Roman" w:cs="Times New Roman"/>
          <w:b/>
          <w:bCs/>
          <w:sz w:val="32"/>
          <w:szCs w:val="32"/>
          <w:u w:val="single"/>
        </w:rPr>
        <w:t>)</w:t>
      </w:r>
    </w:p>
    <w:p w14:paraId="595BD0C0" w14:textId="77777777" w:rsidR="002E37D2" w:rsidRPr="002E37D2" w:rsidRDefault="002E37D2" w:rsidP="002E37D2">
      <w:pPr>
        <w:pStyle w:val="BodyText"/>
      </w:pPr>
    </w:p>
    <w:tbl>
      <w:tblPr>
        <w:tblStyle w:val="ListTable5Dark"/>
        <w:tblW w:w="3848" w:type="pct"/>
        <w:jc w:val="center"/>
        <w:tblLayout w:type="fixed"/>
        <w:tblLook w:val="0020" w:firstRow="1" w:lastRow="0" w:firstColumn="0" w:lastColumn="0" w:noHBand="0" w:noVBand="0"/>
      </w:tblPr>
      <w:tblGrid>
        <w:gridCol w:w="918"/>
        <w:gridCol w:w="7560"/>
      </w:tblGrid>
      <w:tr w:rsidR="00C45E9D" w14:paraId="2170C84B" w14:textId="77777777" w:rsidTr="002E37D2">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tcPr>
          <w:p w14:paraId="23E06269"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7560" w:type="dxa"/>
          </w:tcPr>
          <w:p w14:paraId="722C1D66" w14:textId="77777777" w:rsidR="00C45E9D" w:rsidRDefault="00933053" w:rsidP="009B6644">
            <w:pPr>
              <w:pStyle w:val="Compact"/>
              <w:spacing w:before="0" w:after="0"/>
              <w:jc w:val="both"/>
            </w:pPr>
            <w:r>
              <w:t>Meaning</w:t>
            </w:r>
          </w:p>
        </w:tc>
      </w:tr>
      <w:tr w:rsidR="00C45E9D" w14:paraId="2BF20FDB"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tcPr>
          <w:p w14:paraId="7EC0B0FF"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7560" w:type="dxa"/>
          </w:tcPr>
          <w:p w14:paraId="415318FA" w14:textId="77777777" w:rsidR="00C45E9D" w:rsidRDefault="00933053" w:rsidP="009B6644">
            <w:pPr>
              <w:pStyle w:val="Compact"/>
              <w:spacing w:before="0" w:after="0"/>
              <w:jc w:val="both"/>
            </w:pPr>
            <w:r>
              <w:t>Staff handle problems fairly and follow through when action is needed.</w:t>
            </w:r>
          </w:p>
        </w:tc>
      </w:tr>
      <w:tr w:rsidR="00C45E9D" w14:paraId="1494825F"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918" w:type="dxa"/>
          </w:tcPr>
          <w:p w14:paraId="005700A8"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7560" w:type="dxa"/>
          </w:tcPr>
          <w:p w14:paraId="24C0D412" w14:textId="77777777" w:rsidR="00C45E9D" w:rsidRDefault="00933053" w:rsidP="009B6644">
            <w:pPr>
              <w:pStyle w:val="Compact"/>
              <w:spacing w:before="0" w:after="0"/>
              <w:jc w:val="both"/>
            </w:pPr>
            <w:r>
              <w:t>Staff acknowledge issues but provide limited or incomplete resolution.</w:t>
            </w:r>
          </w:p>
        </w:tc>
      </w:tr>
      <w:tr w:rsidR="00C45E9D" w14:paraId="25E3AA96"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18" w:type="dxa"/>
          </w:tcPr>
          <w:p w14:paraId="205A317C"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7560" w:type="dxa"/>
          </w:tcPr>
          <w:p w14:paraId="3F2913A6" w14:textId="77777777" w:rsidR="00C45E9D" w:rsidRDefault="00933053" w:rsidP="009B6644">
            <w:pPr>
              <w:pStyle w:val="Compact"/>
              <w:spacing w:before="0" w:after="0"/>
              <w:jc w:val="both"/>
            </w:pPr>
            <w:r>
              <w:t>Staff fail to address meaningful problems or make the situation worse.</w:t>
            </w:r>
          </w:p>
        </w:tc>
      </w:tr>
    </w:tbl>
    <w:p w14:paraId="2A1409D2" w14:textId="6F6180DC" w:rsidR="00C45E9D" w:rsidRDefault="00C45E9D" w:rsidP="009B6644">
      <w:pPr>
        <w:spacing w:after="0"/>
        <w:jc w:val="both"/>
      </w:pPr>
    </w:p>
    <w:p w14:paraId="5DC98226" w14:textId="0C908C47" w:rsidR="00C45E9D" w:rsidRPr="002E37D2" w:rsidRDefault="00933053" w:rsidP="002E37D2">
      <w:pPr>
        <w:pStyle w:val="Heading1"/>
        <w:spacing w:before="0" w:after="0"/>
        <w:jc w:val="center"/>
        <w:rPr>
          <w:rFonts w:ascii="Times New Roman" w:hAnsi="Times New Roman" w:cs="Times New Roman"/>
          <w:b/>
          <w:bCs/>
        </w:rPr>
      </w:pPr>
      <w:bookmarkStart w:id="30" w:name="safety-guest-comfort-10-points"/>
      <w:bookmarkEnd w:id="24"/>
      <w:bookmarkEnd w:id="25"/>
      <w:bookmarkEnd w:id="29"/>
      <w:r w:rsidRPr="00497C71">
        <w:rPr>
          <w:rFonts w:ascii="Times New Roman" w:hAnsi="Times New Roman" w:cs="Times New Roman"/>
          <w:b/>
          <w:bCs/>
          <w:sz w:val="48"/>
          <w:szCs w:val="48"/>
        </w:rPr>
        <w:lastRenderedPageBreak/>
        <w:t>Safety &amp; Guest Comfort</w:t>
      </w:r>
      <w:r w:rsidR="002E37D2" w:rsidRPr="00497C71">
        <w:rPr>
          <w:rFonts w:ascii="Times New Roman" w:hAnsi="Times New Roman" w:cs="Times New Roman"/>
          <w:b/>
          <w:bCs/>
          <w:sz w:val="48"/>
          <w:szCs w:val="48"/>
        </w:rPr>
        <w:t xml:space="preserve"> (</w:t>
      </w:r>
      <w:r w:rsidRPr="00497C71">
        <w:rPr>
          <w:rFonts w:ascii="Times New Roman" w:hAnsi="Times New Roman" w:cs="Times New Roman"/>
          <w:b/>
          <w:bCs/>
          <w:sz w:val="48"/>
          <w:szCs w:val="48"/>
        </w:rPr>
        <w:t>10 Points</w:t>
      </w:r>
      <w:r w:rsidR="002E37D2" w:rsidRPr="00497C71">
        <w:rPr>
          <w:rFonts w:ascii="Times New Roman" w:hAnsi="Times New Roman" w:cs="Times New Roman"/>
          <w:b/>
          <w:bCs/>
          <w:sz w:val="48"/>
          <w:szCs w:val="48"/>
        </w:rPr>
        <w:t>)</w:t>
      </w:r>
    </w:p>
    <w:p w14:paraId="34A864C8" w14:textId="77777777" w:rsidR="002E37D2" w:rsidRDefault="002E37D2" w:rsidP="009B6644">
      <w:pPr>
        <w:pStyle w:val="FirstParagraph"/>
        <w:spacing w:before="0" w:after="0"/>
        <w:jc w:val="both"/>
      </w:pPr>
    </w:p>
    <w:p w14:paraId="1692C2E0" w14:textId="231D4337" w:rsidR="00C45E9D" w:rsidRPr="002E37D2" w:rsidRDefault="00933053" w:rsidP="009B6644">
      <w:pPr>
        <w:pStyle w:val="FirstParagraph"/>
        <w:spacing w:before="0" w:after="0"/>
        <w:jc w:val="both"/>
        <w:rPr>
          <w:rFonts w:ascii="Times New Roman" w:hAnsi="Times New Roman" w:cs="Times New Roman"/>
        </w:rPr>
      </w:pPr>
      <w:r w:rsidRPr="002E37D2">
        <w:rPr>
          <w:rFonts w:ascii="Times New Roman" w:hAnsi="Times New Roman" w:cs="Times New Roman"/>
        </w:rPr>
        <w:t>Safety &amp; Guest Comfort measures whether the property feels reasonably secure, orderly, and comfortable for an ordinary guest. This category should be written carefully and fairly. It is not about making assumptions about people. It is about observable conditions: lighting, locks, entrances, parking areas, hallway conditions, exterior activity, security measures, and whether the guest can reasonably relax.</w:t>
      </w:r>
    </w:p>
    <w:p w14:paraId="7283ADAB" w14:textId="77777777" w:rsidR="002E37D2" w:rsidRPr="002E37D2" w:rsidRDefault="002E37D2" w:rsidP="009B6644">
      <w:pPr>
        <w:pStyle w:val="BodyText"/>
        <w:spacing w:before="0" w:after="0"/>
        <w:jc w:val="both"/>
        <w:rPr>
          <w:rFonts w:ascii="Times New Roman" w:hAnsi="Times New Roman" w:cs="Times New Roman"/>
        </w:rPr>
      </w:pPr>
    </w:p>
    <w:p w14:paraId="174AC167" w14:textId="40AA5D4D" w:rsidR="00C45E9D" w:rsidRPr="002E37D2" w:rsidRDefault="00933053" w:rsidP="009B6644">
      <w:pPr>
        <w:pStyle w:val="BodyText"/>
        <w:spacing w:before="0" w:after="0"/>
        <w:jc w:val="both"/>
        <w:rPr>
          <w:rFonts w:ascii="Times New Roman" w:hAnsi="Times New Roman" w:cs="Times New Roman"/>
        </w:rPr>
      </w:pPr>
      <w:r w:rsidRPr="002E37D2">
        <w:rPr>
          <w:rFonts w:ascii="Times New Roman" w:hAnsi="Times New Roman" w:cs="Times New Roman"/>
        </w:rPr>
        <w:t>A perfect score means the property feels secure and comfortable, with working locks, adequate lighting, controlled access where applicable, visible order, and no concerning disturbances. Moderate adherence means the property feels mostly acceptable but has minor concerns such as dim lighting, worn exterior areas, occasional noise, or limited visibility. Low adherence means there are serious concerns such as broken locks, poor lighting, unsecured entrances, aggressive disturbances, repeated suspicious activity, unsafe parking conditions, or conditions that make the guest uncomfortable remaining on property.</w:t>
      </w:r>
    </w:p>
    <w:p w14:paraId="62CA2744" w14:textId="77777777" w:rsidR="002E37D2" w:rsidRPr="002E37D2" w:rsidRDefault="002E37D2" w:rsidP="009B6644">
      <w:pPr>
        <w:pStyle w:val="BodyText"/>
        <w:spacing w:before="0" w:after="0"/>
        <w:jc w:val="both"/>
        <w:rPr>
          <w:rFonts w:ascii="Times New Roman" w:hAnsi="Times New Roman" w:cs="Times New Roman"/>
        </w:rPr>
      </w:pPr>
    </w:p>
    <w:p w14:paraId="29EA3E79" w14:textId="5A63DD3F" w:rsidR="00C45E9D" w:rsidRPr="00316E6E" w:rsidRDefault="00933053" w:rsidP="002E37D2">
      <w:pPr>
        <w:pStyle w:val="Heading2"/>
        <w:spacing w:before="0" w:after="0"/>
        <w:jc w:val="center"/>
        <w:rPr>
          <w:rFonts w:ascii="Times New Roman" w:hAnsi="Times New Roman" w:cs="Times New Roman"/>
          <w:b/>
          <w:bCs/>
          <w:sz w:val="36"/>
          <w:szCs w:val="36"/>
          <w:u w:val="single"/>
        </w:rPr>
      </w:pPr>
      <w:bookmarkStart w:id="31" w:name="safety-guest-comfort-subdivision"/>
      <w:r w:rsidRPr="00316E6E">
        <w:rPr>
          <w:rFonts w:ascii="Times New Roman" w:hAnsi="Times New Roman" w:cs="Times New Roman"/>
          <w:b/>
          <w:bCs/>
          <w:sz w:val="36"/>
          <w:szCs w:val="36"/>
          <w:u w:val="single"/>
        </w:rPr>
        <w:t>Safety &amp; Guest Comfort Subdivision</w:t>
      </w:r>
    </w:p>
    <w:p w14:paraId="442BA077" w14:textId="77777777" w:rsidR="002E37D2" w:rsidRPr="002E37D2" w:rsidRDefault="002E37D2" w:rsidP="002E37D2">
      <w:pPr>
        <w:pStyle w:val="BodyText"/>
      </w:pPr>
    </w:p>
    <w:tbl>
      <w:tblPr>
        <w:tblStyle w:val="ListTable5Dark"/>
        <w:tblW w:w="0" w:type="auto"/>
        <w:jc w:val="center"/>
        <w:tblLook w:val="0020" w:firstRow="1" w:lastRow="0" w:firstColumn="0" w:lastColumn="0" w:noHBand="0" w:noVBand="0"/>
      </w:tblPr>
      <w:tblGrid>
        <w:gridCol w:w="4964"/>
        <w:gridCol w:w="912"/>
      </w:tblGrid>
      <w:tr w:rsidR="00C45E9D" w14:paraId="50C06F38" w14:textId="77777777" w:rsidTr="00497C71">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1A6B6853" w14:textId="77777777" w:rsidR="00C45E9D" w:rsidRDefault="00933053" w:rsidP="009B6644">
            <w:pPr>
              <w:pStyle w:val="Compact"/>
              <w:spacing w:before="0" w:after="0"/>
              <w:jc w:val="both"/>
            </w:pPr>
            <w:r>
              <w:t>Subcategory</w:t>
            </w:r>
          </w:p>
        </w:tc>
        <w:tc>
          <w:tcPr>
            <w:cnfStyle w:val="000001000000" w:firstRow="0" w:lastRow="0" w:firstColumn="0" w:lastColumn="0" w:oddVBand="0" w:evenVBand="1" w:oddHBand="0" w:evenHBand="0" w:firstRowFirstColumn="0" w:firstRowLastColumn="0" w:lastRowFirstColumn="0" w:lastRowLastColumn="0"/>
            <w:tcW w:w="0" w:type="auto"/>
          </w:tcPr>
          <w:p w14:paraId="258DECC1" w14:textId="77777777" w:rsidR="00C45E9D" w:rsidRDefault="00933053" w:rsidP="009B6644">
            <w:pPr>
              <w:pStyle w:val="Compact"/>
              <w:spacing w:before="0" w:after="0"/>
              <w:jc w:val="both"/>
            </w:pPr>
            <w:r>
              <w:t>Points</w:t>
            </w:r>
          </w:p>
        </w:tc>
      </w:tr>
      <w:tr w:rsidR="00C45E9D" w14:paraId="230C12AD" w14:textId="77777777" w:rsidTr="00497C71">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01779FA6" w14:textId="77777777" w:rsidR="00C45E9D" w:rsidRDefault="00933053" w:rsidP="009B6644">
            <w:pPr>
              <w:pStyle w:val="Compact"/>
              <w:spacing w:before="0" w:after="0"/>
              <w:jc w:val="both"/>
            </w:pPr>
            <w:r>
              <w:t>Door locks, room security, and access control</w:t>
            </w:r>
          </w:p>
        </w:tc>
        <w:tc>
          <w:tcPr>
            <w:cnfStyle w:val="000001000000" w:firstRow="0" w:lastRow="0" w:firstColumn="0" w:lastColumn="0" w:oddVBand="0" w:evenVBand="1" w:oddHBand="0" w:evenHBand="0" w:firstRowFirstColumn="0" w:firstRowLastColumn="0" w:lastRowFirstColumn="0" w:lastRowLastColumn="0"/>
            <w:tcW w:w="0" w:type="auto"/>
          </w:tcPr>
          <w:p w14:paraId="653450C9" w14:textId="77777777" w:rsidR="00C45E9D" w:rsidRDefault="00933053" w:rsidP="009B6644">
            <w:pPr>
              <w:pStyle w:val="Compact"/>
              <w:spacing w:before="0" w:after="0"/>
              <w:jc w:val="both"/>
            </w:pPr>
            <w:r>
              <w:t>3</w:t>
            </w:r>
          </w:p>
        </w:tc>
      </w:tr>
      <w:tr w:rsidR="00C45E9D" w14:paraId="21CB9BBC" w14:textId="77777777" w:rsidTr="00497C71">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21354C1E" w14:textId="77777777" w:rsidR="00C45E9D" w:rsidRDefault="00933053" w:rsidP="009B6644">
            <w:pPr>
              <w:pStyle w:val="Compact"/>
              <w:spacing w:before="0" w:after="0"/>
              <w:jc w:val="both"/>
            </w:pPr>
            <w:r>
              <w:t>Lighting, parking, exterior, and common areas</w:t>
            </w:r>
          </w:p>
        </w:tc>
        <w:tc>
          <w:tcPr>
            <w:cnfStyle w:val="000001000000" w:firstRow="0" w:lastRow="0" w:firstColumn="0" w:lastColumn="0" w:oddVBand="0" w:evenVBand="1" w:oddHBand="0" w:evenHBand="0" w:firstRowFirstColumn="0" w:firstRowLastColumn="0" w:lastRowFirstColumn="0" w:lastRowLastColumn="0"/>
            <w:tcW w:w="0" w:type="auto"/>
          </w:tcPr>
          <w:p w14:paraId="14B5E980" w14:textId="77777777" w:rsidR="00C45E9D" w:rsidRDefault="00933053" w:rsidP="009B6644">
            <w:pPr>
              <w:pStyle w:val="Compact"/>
              <w:spacing w:before="0" w:after="0"/>
              <w:jc w:val="both"/>
            </w:pPr>
            <w:r>
              <w:t>3</w:t>
            </w:r>
          </w:p>
        </w:tc>
      </w:tr>
      <w:tr w:rsidR="00C45E9D" w14:paraId="0A3AF6A7" w14:textId="77777777" w:rsidTr="00497C71">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1B2232AC" w14:textId="77777777" w:rsidR="00C45E9D" w:rsidRDefault="00933053" w:rsidP="009B6644">
            <w:pPr>
              <w:pStyle w:val="Compact"/>
              <w:spacing w:before="0" w:after="0"/>
              <w:jc w:val="both"/>
            </w:pPr>
            <w:r>
              <w:t>Orderliness, disturbances, and comfort level</w:t>
            </w:r>
          </w:p>
        </w:tc>
        <w:tc>
          <w:tcPr>
            <w:cnfStyle w:val="000001000000" w:firstRow="0" w:lastRow="0" w:firstColumn="0" w:lastColumn="0" w:oddVBand="0" w:evenVBand="1" w:oddHBand="0" w:evenHBand="0" w:firstRowFirstColumn="0" w:firstRowLastColumn="0" w:lastRowFirstColumn="0" w:lastRowLastColumn="0"/>
            <w:tcW w:w="0" w:type="auto"/>
          </w:tcPr>
          <w:p w14:paraId="09FEACE1" w14:textId="77777777" w:rsidR="00C45E9D" w:rsidRDefault="00933053" w:rsidP="009B6644">
            <w:pPr>
              <w:pStyle w:val="Compact"/>
              <w:spacing w:before="0" w:after="0"/>
              <w:jc w:val="both"/>
            </w:pPr>
            <w:r>
              <w:t>2</w:t>
            </w:r>
          </w:p>
        </w:tc>
      </w:tr>
      <w:tr w:rsidR="00C45E9D" w14:paraId="5BB44171" w14:textId="77777777" w:rsidTr="00497C71">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13152004" w14:textId="77777777" w:rsidR="00C45E9D" w:rsidRDefault="00933053" w:rsidP="009B6644">
            <w:pPr>
              <w:pStyle w:val="Compact"/>
              <w:spacing w:before="0" w:after="0"/>
              <w:jc w:val="both"/>
            </w:pPr>
            <w:r>
              <w:t>Privacy and guest peace of mind</w:t>
            </w:r>
          </w:p>
        </w:tc>
        <w:tc>
          <w:tcPr>
            <w:cnfStyle w:val="000001000000" w:firstRow="0" w:lastRow="0" w:firstColumn="0" w:lastColumn="0" w:oddVBand="0" w:evenVBand="1" w:oddHBand="0" w:evenHBand="0" w:firstRowFirstColumn="0" w:firstRowLastColumn="0" w:lastRowFirstColumn="0" w:lastRowLastColumn="0"/>
            <w:tcW w:w="0" w:type="auto"/>
          </w:tcPr>
          <w:p w14:paraId="2C79E789" w14:textId="77777777" w:rsidR="00C45E9D" w:rsidRDefault="00933053" w:rsidP="009B6644">
            <w:pPr>
              <w:pStyle w:val="Compact"/>
              <w:spacing w:before="0" w:after="0"/>
              <w:jc w:val="both"/>
            </w:pPr>
            <w:r>
              <w:t>2</w:t>
            </w:r>
          </w:p>
        </w:tc>
      </w:tr>
      <w:tr w:rsidR="00C45E9D" w14:paraId="05B5EC70" w14:textId="77777777" w:rsidTr="00497C71">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2D3F819D" w14:textId="77777777" w:rsidR="00C45E9D" w:rsidRDefault="00933053" w:rsidP="009B6644">
            <w:pPr>
              <w:pStyle w:val="Compact"/>
              <w:spacing w:before="0" w:after="0"/>
              <w:jc w:val="both"/>
            </w:pPr>
            <w:r>
              <w:rPr>
                <w:b/>
                <w:bCs/>
              </w:rPr>
              <w:t>Total</w:t>
            </w:r>
          </w:p>
        </w:tc>
        <w:tc>
          <w:tcPr>
            <w:cnfStyle w:val="000001000000" w:firstRow="0" w:lastRow="0" w:firstColumn="0" w:lastColumn="0" w:oddVBand="0" w:evenVBand="1" w:oddHBand="0" w:evenHBand="0" w:firstRowFirstColumn="0" w:firstRowLastColumn="0" w:lastRowFirstColumn="0" w:lastRowLastColumn="0"/>
            <w:tcW w:w="0" w:type="auto"/>
          </w:tcPr>
          <w:p w14:paraId="785C3DA5" w14:textId="77777777" w:rsidR="00C45E9D" w:rsidRDefault="00933053" w:rsidP="009B6644">
            <w:pPr>
              <w:pStyle w:val="Compact"/>
              <w:spacing w:before="0" w:after="0"/>
              <w:jc w:val="both"/>
            </w:pPr>
            <w:r>
              <w:rPr>
                <w:b/>
                <w:bCs/>
              </w:rPr>
              <w:t>10</w:t>
            </w:r>
          </w:p>
        </w:tc>
      </w:tr>
    </w:tbl>
    <w:p w14:paraId="1CA42D54" w14:textId="77777777" w:rsidR="002E37D2" w:rsidRDefault="002E37D2" w:rsidP="009B6644">
      <w:pPr>
        <w:pStyle w:val="Heading3"/>
        <w:spacing w:before="0" w:after="0"/>
        <w:jc w:val="both"/>
      </w:pPr>
      <w:bookmarkStart w:id="32" w:name="Xa80cb0c322b50ebd2197e29b4ebf25506a5fba5"/>
    </w:p>
    <w:p w14:paraId="2F3C4427" w14:textId="0C4E6C01" w:rsidR="00C45E9D" w:rsidRPr="00316E6E" w:rsidRDefault="00933053" w:rsidP="00497C71">
      <w:pPr>
        <w:pStyle w:val="Heading3"/>
        <w:spacing w:before="0" w:after="0"/>
        <w:jc w:val="center"/>
        <w:rPr>
          <w:rFonts w:ascii="Times New Roman" w:hAnsi="Times New Roman" w:cs="Times New Roman"/>
          <w:b/>
          <w:bCs/>
          <w:sz w:val="32"/>
          <w:szCs w:val="32"/>
          <w:u w:val="single"/>
        </w:rPr>
      </w:pPr>
      <w:r w:rsidRPr="00316E6E">
        <w:rPr>
          <w:rFonts w:ascii="Times New Roman" w:hAnsi="Times New Roman" w:cs="Times New Roman"/>
          <w:b/>
          <w:bCs/>
          <w:sz w:val="32"/>
          <w:szCs w:val="32"/>
          <w:u w:val="single"/>
        </w:rPr>
        <w:t>Door Locks, Room Security, and Access Control</w:t>
      </w:r>
      <w:r w:rsidR="00497C71" w:rsidRPr="00316E6E">
        <w:rPr>
          <w:rFonts w:ascii="Times New Roman" w:hAnsi="Times New Roman" w:cs="Times New Roman"/>
          <w:b/>
          <w:bCs/>
          <w:sz w:val="32"/>
          <w:szCs w:val="32"/>
          <w:u w:val="single"/>
        </w:rPr>
        <w:t xml:space="preserve"> (</w:t>
      </w:r>
      <w:r w:rsidRPr="00316E6E">
        <w:rPr>
          <w:rFonts w:ascii="Times New Roman" w:hAnsi="Times New Roman" w:cs="Times New Roman"/>
          <w:b/>
          <w:bCs/>
          <w:sz w:val="32"/>
          <w:szCs w:val="32"/>
          <w:u w:val="single"/>
        </w:rPr>
        <w:t>3 Points</w:t>
      </w:r>
      <w:r w:rsidR="00497C71" w:rsidRPr="00316E6E">
        <w:rPr>
          <w:rFonts w:ascii="Times New Roman" w:hAnsi="Times New Roman" w:cs="Times New Roman"/>
          <w:b/>
          <w:bCs/>
          <w:sz w:val="32"/>
          <w:szCs w:val="32"/>
          <w:u w:val="single"/>
        </w:rPr>
        <w:t>)</w:t>
      </w:r>
    </w:p>
    <w:p w14:paraId="7B66C446" w14:textId="77777777" w:rsidR="002E37D2" w:rsidRPr="002E37D2" w:rsidRDefault="002E37D2" w:rsidP="002E37D2">
      <w:pPr>
        <w:pStyle w:val="BodyText"/>
      </w:pPr>
    </w:p>
    <w:tbl>
      <w:tblPr>
        <w:tblStyle w:val="ListTable5Dark"/>
        <w:tblW w:w="3889" w:type="pct"/>
        <w:tblLayout w:type="fixed"/>
        <w:tblLook w:val="0020" w:firstRow="1" w:lastRow="0" w:firstColumn="0" w:lastColumn="0" w:noHBand="0" w:noVBand="0"/>
      </w:tblPr>
      <w:tblGrid>
        <w:gridCol w:w="918"/>
        <w:gridCol w:w="7650"/>
      </w:tblGrid>
      <w:tr w:rsidR="00C45E9D" w14:paraId="208B44DE" w14:textId="77777777" w:rsidTr="00497C71">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dxa"/>
          </w:tcPr>
          <w:p w14:paraId="360F603D"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7650" w:type="dxa"/>
          </w:tcPr>
          <w:p w14:paraId="06EBD65C" w14:textId="77777777" w:rsidR="00C45E9D" w:rsidRDefault="00933053" w:rsidP="009B6644">
            <w:pPr>
              <w:pStyle w:val="Compact"/>
              <w:spacing w:before="0" w:after="0"/>
              <w:jc w:val="both"/>
            </w:pPr>
            <w:r>
              <w:t>Meaning</w:t>
            </w:r>
          </w:p>
        </w:tc>
      </w:tr>
      <w:tr w:rsidR="00C45E9D" w14:paraId="4920BD0F" w14:textId="77777777" w:rsidTr="00497C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dxa"/>
          </w:tcPr>
          <w:p w14:paraId="19DDAA07" w14:textId="77777777" w:rsidR="00C45E9D" w:rsidRDefault="00933053" w:rsidP="009B6644">
            <w:pPr>
              <w:pStyle w:val="Compact"/>
              <w:spacing w:before="0" w:after="0"/>
              <w:jc w:val="both"/>
            </w:pPr>
            <w:r>
              <w:t>3</w:t>
            </w:r>
          </w:p>
        </w:tc>
        <w:tc>
          <w:tcPr>
            <w:cnfStyle w:val="000001000000" w:firstRow="0" w:lastRow="0" w:firstColumn="0" w:lastColumn="0" w:oddVBand="0" w:evenVBand="1" w:oddHBand="0" w:evenHBand="0" w:firstRowFirstColumn="0" w:firstRowLastColumn="0" w:lastRowFirstColumn="0" w:lastRowLastColumn="0"/>
            <w:tcW w:w="7650" w:type="dxa"/>
          </w:tcPr>
          <w:p w14:paraId="67D09CEA" w14:textId="77777777" w:rsidR="00C45E9D" w:rsidRDefault="00933053" w:rsidP="009B6644">
            <w:pPr>
              <w:pStyle w:val="Compact"/>
              <w:spacing w:before="0" w:after="0"/>
              <w:jc w:val="both"/>
            </w:pPr>
            <w:r>
              <w:t>Door locks, deadbolt, latch, key card, and access points work properly.</w:t>
            </w:r>
          </w:p>
        </w:tc>
      </w:tr>
      <w:tr w:rsidR="00C45E9D" w14:paraId="4C8C7D40" w14:textId="77777777" w:rsidTr="00497C71">
        <w:tc>
          <w:tcPr>
            <w:cnfStyle w:val="000010000000" w:firstRow="0" w:lastRow="0" w:firstColumn="0" w:lastColumn="0" w:oddVBand="1" w:evenVBand="0" w:oddHBand="0" w:evenHBand="0" w:firstRowFirstColumn="0" w:firstRowLastColumn="0" w:lastRowFirstColumn="0" w:lastRowLastColumn="0"/>
            <w:tcW w:w="918" w:type="dxa"/>
          </w:tcPr>
          <w:p w14:paraId="0801D28D"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7650" w:type="dxa"/>
          </w:tcPr>
          <w:p w14:paraId="48F7267E" w14:textId="77777777" w:rsidR="00C45E9D" w:rsidRDefault="00933053" w:rsidP="009B6644">
            <w:pPr>
              <w:pStyle w:val="Compact"/>
              <w:spacing w:before="0" w:after="0"/>
              <w:jc w:val="both"/>
            </w:pPr>
            <w:r>
              <w:t>Minor issue, but room still feels reasonably secure.</w:t>
            </w:r>
          </w:p>
        </w:tc>
      </w:tr>
      <w:tr w:rsidR="00C45E9D" w14:paraId="48A5E236" w14:textId="77777777" w:rsidTr="00497C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dxa"/>
          </w:tcPr>
          <w:p w14:paraId="44ADD30C"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7650" w:type="dxa"/>
          </w:tcPr>
          <w:p w14:paraId="5B86422F" w14:textId="77777777" w:rsidR="00C45E9D" w:rsidRDefault="00933053" w:rsidP="009B6644">
            <w:pPr>
              <w:pStyle w:val="Compact"/>
              <w:spacing w:before="0" w:after="0"/>
              <w:jc w:val="both"/>
            </w:pPr>
            <w:r>
              <w:t>Lock, door, latch, or access concern affects confidence.</w:t>
            </w:r>
          </w:p>
        </w:tc>
      </w:tr>
      <w:tr w:rsidR="00C45E9D" w14:paraId="1B8D2F18" w14:textId="77777777" w:rsidTr="00497C71">
        <w:tc>
          <w:tcPr>
            <w:cnfStyle w:val="000010000000" w:firstRow="0" w:lastRow="0" w:firstColumn="0" w:lastColumn="0" w:oddVBand="1" w:evenVBand="0" w:oddHBand="0" w:evenHBand="0" w:firstRowFirstColumn="0" w:firstRowLastColumn="0" w:lastRowFirstColumn="0" w:lastRowLastColumn="0"/>
            <w:tcW w:w="918" w:type="dxa"/>
          </w:tcPr>
          <w:p w14:paraId="1EE402FE"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7650" w:type="dxa"/>
          </w:tcPr>
          <w:p w14:paraId="2C5387CB" w14:textId="77777777" w:rsidR="00C45E9D" w:rsidRDefault="00933053" w:rsidP="009B6644">
            <w:pPr>
              <w:pStyle w:val="Compact"/>
              <w:spacing w:before="0" w:after="0"/>
              <w:jc w:val="both"/>
            </w:pPr>
            <w:r>
              <w:t>Room security is unacceptable or unsafe.</w:t>
            </w:r>
          </w:p>
        </w:tc>
      </w:tr>
    </w:tbl>
    <w:p w14:paraId="6F852FAA" w14:textId="77777777" w:rsidR="002E37D2" w:rsidRDefault="002E37D2" w:rsidP="009B6644">
      <w:pPr>
        <w:pStyle w:val="Heading3"/>
        <w:spacing w:before="0" w:after="0"/>
        <w:jc w:val="both"/>
      </w:pPr>
      <w:bookmarkStart w:id="33" w:name="Xb4d9fdfc1ea9df4518a13997ff71395d929a282"/>
      <w:bookmarkEnd w:id="32"/>
    </w:p>
    <w:p w14:paraId="125475FA" w14:textId="490B1801" w:rsidR="00C45E9D" w:rsidRPr="00316E6E" w:rsidRDefault="00933053" w:rsidP="00497C71">
      <w:pPr>
        <w:pStyle w:val="Heading3"/>
        <w:spacing w:before="0" w:after="0"/>
        <w:jc w:val="center"/>
        <w:rPr>
          <w:rFonts w:ascii="Times New Roman" w:hAnsi="Times New Roman" w:cs="Times New Roman"/>
          <w:b/>
          <w:bCs/>
          <w:sz w:val="32"/>
          <w:szCs w:val="32"/>
          <w:u w:val="single"/>
        </w:rPr>
      </w:pPr>
      <w:r w:rsidRPr="00316E6E">
        <w:rPr>
          <w:rFonts w:ascii="Times New Roman" w:hAnsi="Times New Roman" w:cs="Times New Roman"/>
          <w:b/>
          <w:bCs/>
          <w:sz w:val="32"/>
          <w:szCs w:val="32"/>
          <w:u w:val="single"/>
        </w:rPr>
        <w:t>Lighting, Parking, Exterior, and Common Areas</w:t>
      </w:r>
      <w:r w:rsidR="00497C71" w:rsidRPr="00316E6E">
        <w:rPr>
          <w:rFonts w:ascii="Times New Roman" w:hAnsi="Times New Roman" w:cs="Times New Roman"/>
          <w:b/>
          <w:bCs/>
          <w:sz w:val="32"/>
          <w:szCs w:val="32"/>
          <w:u w:val="single"/>
        </w:rPr>
        <w:t xml:space="preserve"> (</w:t>
      </w:r>
      <w:r w:rsidRPr="00316E6E">
        <w:rPr>
          <w:rFonts w:ascii="Times New Roman" w:hAnsi="Times New Roman" w:cs="Times New Roman"/>
          <w:b/>
          <w:bCs/>
          <w:sz w:val="32"/>
          <w:szCs w:val="32"/>
          <w:u w:val="single"/>
        </w:rPr>
        <w:t>3 Points</w:t>
      </w:r>
      <w:r w:rsidR="00497C71" w:rsidRPr="00316E6E">
        <w:rPr>
          <w:rFonts w:ascii="Times New Roman" w:hAnsi="Times New Roman" w:cs="Times New Roman"/>
          <w:b/>
          <w:bCs/>
          <w:sz w:val="32"/>
          <w:szCs w:val="32"/>
          <w:u w:val="single"/>
        </w:rPr>
        <w:t>)</w:t>
      </w:r>
    </w:p>
    <w:p w14:paraId="2172362F" w14:textId="77777777" w:rsidR="002E37D2" w:rsidRPr="002E37D2" w:rsidRDefault="002E37D2" w:rsidP="002E37D2">
      <w:pPr>
        <w:pStyle w:val="BodyText"/>
      </w:pPr>
    </w:p>
    <w:tbl>
      <w:tblPr>
        <w:tblStyle w:val="ListTable5Dark"/>
        <w:tblW w:w="3930" w:type="pct"/>
        <w:tblLayout w:type="fixed"/>
        <w:tblLook w:val="0020" w:firstRow="1" w:lastRow="0" w:firstColumn="0" w:lastColumn="0" w:noHBand="0" w:noVBand="0"/>
      </w:tblPr>
      <w:tblGrid>
        <w:gridCol w:w="918"/>
        <w:gridCol w:w="7741"/>
      </w:tblGrid>
      <w:tr w:rsidR="00C45E9D" w14:paraId="55076537" w14:textId="77777777" w:rsidTr="00497C71">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dxa"/>
          </w:tcPr>
          <w:p w14:paraId="4D3EAB85"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7741" w:type="dxa"/>
          </w:tcPr>
          <w:p w14:paraId="7846F3E4" w14:textId="77777777" w:rsidR="00C45E9D" w:rsidRDefault="00933053" w:rsidP="009B6644">
            <w:pPr>
              <w:pStyle w:val="Compact"/>
              <w:spacing w:before="0" w:after="0"/>
              <w:jc w:val="both"/>
            </w:pPr>
            <w:r>
              <w:t>Meaning</w:t>
            </w:r>
          </w:p>
        </w:tc>
      </w:tr>
      <w:tr w:rsidR="00C45E9D" w14:paraId="79072315" w14:textId="77777777" w:rsidTr="00497C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dxa"/>
          </w:tcPr>
          <w:p w14:paraId="17C2E4B2" w14:textId="77777777" w:rsidR="00C45E9D" w:rsidRDefault="00933053" w:rsidP="009B6644">
            <w:pPr>
              <w:pStyle w:val="Compact"/>
              <w:spacing w:before="0" w:after="0"/>
              <w:jc w:val="both"/>
            </w:pPr>
            <w:r>
              <w:t>3</w:t>
            </w:r>
          </w:p>
        </w:tc>
        <w:tc>
          <w:tcPr>
            <w:cnfStyle w:val="000001000000" w:firstRow="0" w:lastRow="0" w:firstColumn="0" w:lastColumn="0" w:oddVBand="0" w:evenVBand="1" w:oddHBand="0" w:evenHBand="0" w:firstRowFirstColumn="0" w:firstRowLastColumn="0" w:lastRowFirstColumn="0" w:lastRowLastColumn="0"/>
            <w:tcW w:w="7741" w:type="dxa"/>
          </w:tcPr>
          <w:p w14:paraId="2ACC41DA" w14:textId="77777777" w:rsidR="00C45E9D" w:rsidRDefault="00933053" w:rsidP="009B6644">
            <w:pPr>
              <w:pStyle w:val="Compact"/>
              <w:spacing w:before="0" w:after="0"/>
              <w:jc w:val="both"/>
            </w:pPr>
            <w:r>
              <w:t>Parking, entrances, hallways, stairwells, and exterior areas are adequately lit and maintained.</w:t>
            </w:r>
          </w:p>
        </w:tc>
      </w:tr>
      <w:tr w:rsidR="00C45E9D" w14:paraId="6D7F509D" w14:textId="77777777" w:rsidTr="00497C71">
        <w:tc>
          <w:tcPr>
            <w:cnfStyle w:val="000010000000" w:firstRow="0" w:lastRow="0" w:firstColumn="0" w:lastColumn="0" w:oddVBand="1" w:evenVBand="0" w:oddHBand="0" w:evenHBand="0" w:firstRowFirstColumn="0" w:firstRowLastColumn="0" w:lastRowFirstColumn="0" w:lastRowLastColumn="0"/>
            <w:tcW w:w="918" w:type="dxa"/>
          </w:tcPr>
          <w:p w14:paraId="21D9C322"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7741" w:type="dxa"/>
          </w:tcPr>
          <w:p w14:paraId="3A1FB569" w14:textId="77777777" w:rsidR="00C45E9D" w:rsidRDefault="00933053" w:rsidP="009B6644">
            <w:pPr>
              <w:pStyle w:val="Compact"/>
              <w:spacing w:before="0" w:after="0"/>
              <w:jc w:val="both"/>
            </w:pPr>
            <w:r>
              <w:t>Mostly acceptable, with minor lighting or upkeep concerns.</w:t>
            </w:r>
          </w:p>
        </w:tc>
      </w:tr>
      <w:tr w:rsidR="00C45E9D" w14:paraId="5EFF0D28" w14:textId="77777777" w:rsidTr="00497C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dxa"/>
          </w:tcPr>
          <w:p w14:paraId="48447E36"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7741" w:type="dxa"/>
          </w:tcPr>
          <w:p w14:paraId="06AABC1B" w14:textId="77777777" w:rsidR="00C45E9D" w:rsidRDefault="00933053" w:rsidP="009B6644">
            <w:pPr>
              <w:pStyle w:val="Compact"/>
              <w:spacing w:before="0" w:after="0"/>
              <w:jc w:val="both"/>
            </w:pPr>
            <w:r>
              <w:t>Poor lighting, neglected exterior, or common-area concerns affect comfort.</w:t>
            </w:r>
          </w:p>
        </w:tc>
      </w:tr>
      <w:tr w:rsidR="00C45E9D" w14:paraId="7D98513E" w14:textId="77777777" w:rsidTr="00497C71">
        <w:tc>
          <w:tcPr>
            <w:cnfStyle w:val="000010000000" w:firstRow="0" w:lastRow="0" w:firstColumn="0" w:lastColumn="0" w:oddVBand="1" w:evenVBand="0" w:oddHBand="0" w:evenHBand="0" w:firstRowFirstColumn="0" w:firstRowLastColumn="0" w:lastRowFirstColumn="0" w:lastRowLastColumn="0"/>
            <w:tcW w:w="918" w:type="dxa"/>
          </w:tcPr>
          <w:p w14:paraId="79A89DF4"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7741" w:type="dxa"/>
          </w:tcPr>
          <w:p w14:paraId="54C0A575" w14:textId="77777777" w:rsidR="00C45E9D" w:rsidRDefault="00933053" w:rsidP="009B6644">
            <w:pPr>
              <w:pStyle w:val="Compact"/>
              <w:spacing w:before="0" w:after="0"/>
              <w:jc w:val="both"/>
            </w:pPr>
            <w:r>
              <w:t>Exterior, parking, or common areas feel unsafe or seriously neglected.</w:t>
            </w:r>
          </w:p>
        </w:tc>
      </w:tr>
    </w:tbl>
    <w:p w14:paraId="40D25EF4" w14:textId="77777777" w:rsidR="002E37D2" w:rsidRDefault="002E37D2" w:rsidP="009B6644">
      <w:pPr>
        <w:pStyle w:val="Heading3"/>
        <w:spacing w:before="0" w:after="0"/>
        <w:jc w:val="both"/>
      </w:pPr>
      <w:bookmarkStart w:id="34" w:name="X0197097d98d4122b1486c8d98bf7c6fdaf63da8"/>
      <w:bookmarkEnd w:id="33"/>
    </w:p>
    <w:p w14:paraId="5771AC43" w14:textId="064EEE61" w:rsidR="00C45E9D" w:rsidRPr="00316E6E" w:rsidRDefault="00933053" w:rsidP="00497C71">
      <w:pPr>
        <w:pStyle w:val="Heading3"/>
        <w:spacing w:before="0" w:after="0"/>
        <w:jc w:val="center"/>
        <w:rPr>
          <w:rFonts w:ascii="Times New Roman" w:hAnsi="Times New Roman" w:cs="Times New Roman"/>
          <w:b/>
          <w:bCs/>
          <w:sz w:val="32"/>
          <w:szCs w:val="32"/>
          <w:u w:val="single"/>
        </w:rPr>
      </w:pPr>
      <w:r w:rsidRPr="00316E6E">
        <w:rPr>
          <w:rFonts w:ascii="Times New Roman" w:hAnsi="Times New Roman" w:cs="Times New Roman"/>
          <w:b/>
          <w:bCs/>
          <w:sz w:val="32"/>
          <w:szCs w:val="32"/>
          <w:u w:val="single"/>
        </w:rPr>
        <w:t>Orderliness, Disturbances, and Comfort Level</w:t>
      </w:r>
      <w:r w:rsidR="00497C71" w:rsidRPr="00316E6E">
        <w:rPr>
          <w:rFonts w:ascii="Times New Roman" w:hAnsi="Times New Roman" w:cs="Times New Roman"/>
          <w:b/>
          <w:bCs/>
          <w:sz w:val="32"/>
          <w:szCs w:val="32"/>
          <w:u w:val="single"/>
        </w:rPr>
        <w:t xml:space="preserve"> (</w:t>
      </w:r>
      <w:r w:rsidRPr="00316E6E">
        <w:rPr>
          <w:rFonts w:ascii="Times New Roman" w:hAnsi="Times New Roman" w:cs="Times New Roman"/>
          <w:b/>
          <w:bCs/>
          <w:sz w:val="32"/>
          <w:szCs w:val="32"/>
          <w:u w:val="single"/>
        </w:rPr>
        <w:t>2 Points</w:t>
      </w:r>
      <w:r w:rsidR="00497C71" w:rsidRPr="00316E6E">
        <w:rPr>
          <w:rFonts w:ascii="Times New Roman" w:hAnsi="Times New Roman" w:cs="Times New Roman"/>
          <w:b/>
          <w:bCs/>
          <w:sz w:val="32"/>
          <w:szCs w:val="32"/>
          <w:u w:val="single"/>
        </w:rPr>
        <w:t>)</w:t>
      </w:r>
    </w:p>
    <w:p w14:paraId="253E9470" w14:textId="77777777" w:rsidR="002E37D2" w:rsidRPr="002E37D2" w:rsidRDefault="002E37D2" w:rsidP="002E37D2">
      <w:pPr>
        <w:pStyle w:val="BodyText"/>
      </w:pPr>
    </w:p>
    <w:tbl>
      <w:tblPr>
        <w:tblStyle w:val="ListTable5Dark"/>
        <w:tblW w:w="5000" w:type="pct"/>
        <w:tblLayout w:type="fixed"/>
        <w:tblLook w:val="0020" w:firstRow="1" w:lastRow="0" w:firstColumn="0" w:lastColumn="0" w:noHBand="0" w:noVBand="0"/>
      </w:tblPr>
      <w:tblGrid>
        <w:gridCol w:w="918"/>
        <w:gridCol w:w="10098"/>
      </w:tblGrid>
      <w:tr w:rsidR="00C45E9D" w14:paraId="6D2E06FD" w14:textId="77777777" w:rsidTr="00497C71">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dxa"/>
          </w:tcPr>
          <w:p w14:paraId="3EEA602E"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10098" w:type="dxa"/>
          </w:tcPr>
          <w:p w14:paraId="40789662" w14:textId="77777777" w:rsidR="00C45E9D" w:rsidRDefault="00933053" w:rsidP="009B6644">
            <w:pPr>
              <w:pStyle w:val="Compact"/>
              <w:spacing w:before="0" w:after="0"/>
              <w:jc w:val="both"/>
            </w:pPr>
            <w:r>
              <w:t>Meaning</w:t>
            </w:r>
          </w:p>
        </w:tc>
      </w:tr>
      <w:tr w:rsidR="00C45E9D" w14:paraId="483CC797" w14:textId="77777777" w:rsidTr="00497C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dxa"/>
          </w:tcPr>
          <w:p w14:paraId="19CF0C80"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10098" w:type="dxa"/>
          </w:tcPr>
          <w:p w14:paraId="371F5641" w14:textId="77777777" w:rsidR="00C45E9D" w:rsidRDefault="00933053" w:rsidP="009B6644">
            <w:pPr>
              <w:pStyle w:val="Compact"/>
              <w:spacing w:before="0" w:after="0"/>
              <w:jc w:val="both"/>
            </w:pPr>
            <w:r>
              <w:t>Property feels orderly, calm, and reasonably comfortable.</w:t>
            </w:r>
          </w:p>
        </w:tc>
      </w:tr>
      <w:tr w:rsidR="00C45E9D" w14:paraId="4296115B" w14:textId="77777777" w:rsidTr="00497C71">
        <w:tc>
          <w:tcPr>
            <w:cnfStyle w:val="000010000000" w:firstRow="0" w:lastRow="0" w:firstColumn="0" w:lastColumn="0" w:oddVBand="1" w:evenVBand="0" w:oddHBand="0" w:evenHBand="0" w:firstRowFirstColumn="0" w:firstRowLastColumn="0" w:lastRowFirstColumn="0" w:lastRowLastColumn="0"/>
            <w:tcW w:w="918" w:type="dxa"/>
          </w:tcPr>
          <w:p w14:paraId="5EC1CCBC"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10098" w:type="dxa"/>
          </w:tcPr>
          <w:p w14:paraId="4BD8432E" w14:textId="77777777" w:rsidR="00C45E9D" w:rsidRDefault="00933053" w:rsidP="009B6644">
            <w:pPr>
              <w:pStyle w:val="Compact"/>
              <w:spacing w:before="0" w:after="0"/>
              <w:jc w:val="both"/>
            </w:pPr>
            <w:r>
              <w:t>Some disturbances, noise, loitering, or disorder, but not severe.</w:t>
            </w:r>
          </w:p>
        </w:tc>
      </w:tr>
      <w:tr w:rsidR="00C45E9D" w14:paraId="0A774401" w14:textId="77777777" w:rsidTr="00497C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dxa"/>
          </w:tcPr>
          <w:p w14:paraId="12249B24"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10098" w:type="dxa"/>
          </w:tcPr>
          <w:p w14:paraId="216067B5" w14:textId="77777777" w:rsidR="00C45E9D" w:rsidRDefault="00933053" w:rsidP="009B6644">
            <w:pPr>
              <w:pStyle w:val="Compact"/>
              <w:spacing w:before="0" w:after="0"/>
              <w:jc w:val="both"/>
            </w:pPr>
            <w:r>
              <w:t>Repeated disturbances, aggressive behavior, disorder, or conditions that materially affect guest comfort.</w:t>
            </w:r>
          </w:p>
        </w:tc>
      </w:tr>
    </w:tbl>
    <w:p w14:paraId="381ABD6E" w14:textId="77777777" w:rsidR="002E37D2" w:rsidRDefault="002E37D2" w:rsidP="009B6644">
      <w:pPr>
        <w:pStyle w:val="Heading3"/>
        <w:spacing w:before="0" w:after="0"/>
        <w:jc w:val="both"/>
      </w:pPr>
      <w:bookmarkStart w:id="35" w:name="privacy-and-guest-peace-of-mind-2-points"/>
      <w:bookmarkEnd w:id="34"/>
    </w:p>
    <w:p w14:paraId="1C788526" w14:textId="1F1A64F1" w:rsidR="00C45E9D" w:rsidRPr="00316E6E" w:rsidRDefault="00933053" w:rsidP="00497C71">
      <w:pPr>
        <w:pStyle w:val="Heading3"/>
        <w:spacing w:before="0" w:after="0"/>
        <w:jc w:val="center"/>
        <w:rPr>
          <w:rFonts w:ascii="Times New Roman" w:hAnsi="Times New Roman" w:cs="Times New Roman"/>
          <w:b/>
          <w:bCs/>
          <w:sz w:val="32"/>
          <w:szCs w:val="32"/>
          <w:u w:val="single"/>
        </w:rPr>
      </w:pPr>
      <w:r w:rsidRPr="00316E6E">
        <w:rPr>
          <w:rFonts w:ascii="Times New Roman" w:hAnsi="Times New Roman" w:cs="Times New Roman"/>
          <w:b/>
          <w:bCs/>
          <w:sz w:val="32"/>
          <w:szCs w:val="32"/>
          <w:u w:val="single"/>
        </w:rPr>
        <w:t>Privacy and Guest Peace of Mind</w:t>
      </w:r>
      <w:r w:rsidR="00497C71" w:rsidRPr="00316E6E">
        <w:rPr>
          <w:rFonts w:ascii="Times New Roman" w:hAnsi="Times New Roman" w:cs="Times New Roman"/>
          <w:b/>
          <w:bCs/>
          <w:sz w:val="32"/>
          <w:szCs w:val="32"/>
          <w:u w:val="single"/>
        </w:rPr>
        <w:t xml:space="preserve"> (</w:t>
      </w:r>
      <w:r w:rsidRPr="00316E6E">
        <w:rPr>
          <w:rFonts w:ascii="Times New Roman" w:hAnsi="Times New Roman" w:cs="Times New Roman"/>
          <w:b/>
          <w:bCs/>
          <w:sz w:val="32"/>
          <w:szCs w:val="32"/>
          <w:u w:val="single"/>
        </w:rPr>
        <w:t>2 Points</w:t>
      </w:r>
      <w:r w:rsidR="00497C71" w:rsidRPr="00316E6E">
        <w:rPr>
          <w:rFonts w:ascii="Times New Roman" w:hAnsi="Times New Roman" w:cs="Times New Roman"/>
          <w:b/>
          <w:bCs/>
          <w:sz w:val="32"/>
          <w:szCs w:val="32"/>
          <w:u w:val="single"/>
        </w:rPr>
        <w:t>)</w:t>
      </w:r>
    </w:p>
    <w:p w14:paraId="1E62FFDA" w14:textId="77777777" w:rsidR="002E37D2" w:rsidRPr="002E37D2" w:rsidRDefault="002E37D2" w:rsidP="002E37D2">
      <w:pPr>
        <w:pStyle w:val="BodyText"/>
      </w:pPr>
    </w:p>
    <w:tbl>
      <w:tblPr>
        <w:tblStyle w:val="ListTable5Dark"/>
        <w:tblW w:w="5000" w:type="pct"/>
        <w:tblLayout w:type="fixed"/>
        <w:tblLook w:val="0020" w:firstRow="1" w:lastRow="0" w:firstColumn="0" w:lastColumn="0" w:noHBand="0" w:noVBand="0"/>
      </w:tblPr>
      <w:tblGrid>
        <w:gridCol w:w="918"/>
        <w:gridCol w:w="10098"/>
      </w:tblGrid>
      <w:tr w:rsidR="00C45E9D" w14:paraId="10F8A148" w14:textId="77777777" w:rsidTr="00497C71">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dxa"/>
          </w:tcPr>
          <w:p w14:paraId="5698D1C7"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10098" w:type="dxa"/>
          </w:tcPr>
          <w:p w14:paraId="3FB4AA5E" w14:textId="77777777" w:rsidR="00C45E9D" w:rsidRDefault="00933053" w:rsidP="009B6644">
            <w:pPr>
              <w:pStyle w:val="Compact"/>
              <w:spacing w:before="0" w:after="0"/>
              <w:jc w:val="both"/>
            </w:pPr>
            <w:r>
              <w:t>Meaning</w:t>
            </w:r>
          </w:p>
        </w:tc>
      </w:tr>
      <w:tr w:rsidR="00C45E9D" w14:paraId="26238054" w14:textId="77777777" w:rsidTr="00497C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dxa"/>
          </w:tcPr>
          <w:p w14:paraId="2D50056C"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10098" w:type="dxa"/>
          </w:tcPr>
          <w:p w14:paraId="71ECD7E6" w14:textId="77777777" w:rsidR="00C45E9D" w:rsidRDefault="00933053" w:rsidP="009B6644">
            <w:pPr>
              <w:pStyle w:val="Compact"/>
              <w:spacing w:before="0" w:after="0"/>
              <w:jc w:val="both"/>
            </w:pPr>
            <w:r>
              <w:t>Guest privacy feels respected and the stay feels peaceful.</w:t>
            </w:r>
          </w:p>
        </w:tc>
      </w:tr>
      <w:tr w:rsidR="00C45E9D" w14:paraId="305E0167" w14:textId="77777777" w:rsidTr="00497C71">
        <w:tc>
          <w:tcPr>
            <w:cnfStyle w:val="000010000000" w:firstRow="0" w:lastRow="0" w:firstColumn="0" w:lastColumn="0" w:oddVBand="1" w:evenVBand="0" w:oddHBand="0" w:evenHBand="0" w:firstRowFirstColumn="0" w:firstRowLastColumn="0" w:lastRowFirstColumn="0" w:lastRowLastColumn="0"/>
            <w:tcW w:w="918" w:type="dxa"/>
          </w:tcPr>
          <w:p w14:paraId="3AFECE0A"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10098" w:type="dxa"/>
          </w:tcPr>
          <w:p w14:paraId="5C331FF6" w14:textId="77777777" w:rsidR="00C45E9D" w:rsidRDefault="00933053" w:rsidP="009B6644">
            <w:pPr>
              <w:pStyle w:val="Compact"/>
              <w:spacing w:before="0" w:after="0"/>
              <w:jc w:val="both"/>
            </w:pPr>
            <w:r>
              <w:t>Minor privacy or comfort concerns.</w:t>
            </w:r>
          </w:p>
        </w:tc>
      </w:tr>
      <w:tr w:rsidR="00C45E9D" w14:paraId="25C99A1A" w14:textId="77777777" w:rsidTr="00497C7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dxa"/>
          </w:tcPr>
          <w:p w14:paraId="21688883"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10098" w:type="dxa"/>
          </w:tcPr>
          <w:p w14:paraId="4249D6FE" w14:textId="77777777" w:rsidR="00C45E9D" w:rsidRDefault="00933053" w:rsidP="009B6644">
            <w:pPr>
              <w:pStyle w:val="Compact"/>
              <w:spacing w:before="0" w:after="0"/>
              <w:jc w:val="both"/>
            </w:pPr>
            <w:r>
              <w:t>Serious privacy issues, unwanted interruptions, or lack of peace of mind.</w:t>
            </w:r>
          </w:p>
        </w:tc>
      </w:tr>
    </w:tbl>
    <w:p w14:paraId="4229AA64" w14:textId="05A5ED9A" w:rsidR="00C45E9D" w:rsidRDefault="00C45E9D" w:rsidP="009B6644">
      <w:pPr>
        <w:spacing w:after="0"/>
        <w:jc w:val="both"/>
      </w:pPr>
    </w:p>
    <w:p w14:paraId="6C2DD726" w14:textId="77777777" w:rsidR="002E37D2" w:rsidRDefault="002E37D2" w:rsidP="009B6644">
      <w:pPr>
        <w:pStyle w:val="Heading1"/>
        <w:spacing w:before="0" w:after="0"/>
        <w:jc w:val="both"/>
      </w:pPr>
      <w:bookmarkStart w:id="36" w:name="location-convenience-10-points"/>
      <w:bookmarkEnd w:id="30"/>
      <w:bookmarkEnd w:id="31"/>
      <w:bookmarkEnd w:id="35"/>
    </w:p>
    <w:p w14:paraId="537A9B17" w14:textId="78904003" w:rsidR="00C45E9D" w:rsidRPr="002E37D2" w:rsidRDefault="00933053" w:rsidP="002E37D2">
      <w:pPr>
        <w:pStyle w:val="Heading1"/>
        <w:spacing w:before="0" w:after="0"/>
        <w:jc w:val="center"/>
        <w:rPr>
          <w:rFonts w:ascii="Times New Roman" w:hAnsi="Times New Roman" w:cs="Times New Roman"/>
          <w:b/>
          <w:bCs/>
        </w:rPr>
      </w:pPr>
      <w:r w:rsidRPr="00497C71">
        <w:rPr>
          <w:rFonts w:ascii="Times New Roman" w:hAnsi="Times New Roman" w:cs="Times New Roman"/>
          <w:b/>
          <w:bCs/>
          <w:sz w:val="48"/>
          <w:szCs w:val="48"/>
        </w:rPr>
        <w:t>Location / Convenience</w:t>
      </w:r>
      <w:r w:rsidR="002E37D2" w:rsidRPr="00497C71">
        <w:rPr>
          <w:rFonts w:ascii="Times New Roman" w:hAnsi="Times New Roman" w:cs="Times New Roman"/>
          <w:b/>
          <w:bCs/>
          <w:sz w:val="48"/>
          <w:szCs w:val="48"/>
        </w:rPr>
        <w:t xml:space="preserve"> (</w:t>
      </w:r>
      <w:r w:rsidRPr="00497C71">
        <w:rPr>
          <w:rFonts w:ascii="Times New Roman" w:hAnsi="Times New Roman" w:cs="Times New Roman"/>
          <w:b/>
          <w:bCs/>
          <w:sz w:val="48"/>
          <w:szCs w:val="48"/>
        </w:rPr>
        <w:t>10 Points</w:t>
      </w:r>
      <w:r w:rsidR="002E37D2" w:rsidRPr="00497C71">
        <w:rPr>
          <w:rFonts w:ascii="Times New Roman" w:hAnsi="Times New Roman" w:cs="Times New Roman"/>
          <w:b/>
          <w:bCs/>
          <w:sz w:val="48"/>
          <w:szCs w:val="48"/>
        </w:rPr>
        <w:t>)</w:t>
      </w:r>
    </w:p>
    <w:p w14:paraId="685E5313" w14:textId="77777777" w:rsidR="002E37D2" w:rsidRPr="002E37D2" w:rsidRDefault="002E37D2" w:rsidP="002E37D2">
      <w:pPr>
        <w:pStyle w:val="BodyText"/>
      </w:pPr>
    </w:p>
    <w:p w14:paraId="219C9640" w14:textId="50F4B949" w:rsidR="00C45E9D" w:rsidRPr="002E37D2" w:rsidRDefault="00933053" w:rsidP="009B6644">
      <w:pPr>
        <w:pStyle w:val="FirstParagraph"/>
        <w:spacing w:before="0" w:after="0"/>
        <w:jc w:val="both"/>
        <w:rPr>
          <w:rFonts w:ascii="Times New Roman" w:hAnsi="Times New Roman" w:cs="Times New Roman"/>
        </w:rPr>
      </w:pPr>
      <w:r w:rsidRPr="002E37D2">
        <w:rPr>
          <w:rFonts w:ascii="Times New Roman" w:hAnsi="Times New Roman" w:cs="Times New Roman"/>
        </w:rPr>
        <w:t>Location / Convenience measures how well the property serves the needs of travelers in Abilene. This includes proximity to highways, restaurants, hospitals, colleges, downtown, shopping, work destinations, parking, ease of entry and exit, and general convenience. This category should be evaluated according to the likely purpose of the stay.</w:t>
      </w:r>
    </w:p>
    <w:p w14:paraId="57750BA5" w14:textId="77777777" w:rsidR="002E37D2" w:rsidRPr="002E37D2" w:rsidRDefault="002E37D2" w:rsidP="002E37D2">
      <w:pPr>
        <w:pStyle w:val="BodyText"/>
        <w:rPr>
          <w:rFonts w:ascii="Times New Roman" w:hAnsi="Times New Roman" w:cs="Times New Roman"/>
        </w:rPr>
      </w:pPr>
    </w:p>
    <w:p w14:paraId="0F3CE760" w14:textId="77777777" w:rsidR="00C45E9D" w:rsidRPr="002E37D2" w:rsidRDefault="00933053" w:rsidP="009B6644">
      <w:pPr>
        <w:pStyle w:val="BodyText"/>
        <w:spacing w:before="0" w:after="0"/>
        <w:jc w:val="both"/>
        <w:rPr>
          <w:rFonts w:ascii="Times New Roman" w:hAnsi="Times New Roman" w:cs="Times New Roman"/>
        </w:rPr>
      </w:pPr>
      <w:r w:rsidRPr="002E37D2">
        <w:rPr>
          <w:rFonts w:ascii="Times New Roman" w:hAnsi="Times New Roman" w:cs="Times New Roman"/>
        </w:rPr>
        <w:t>A perfect score means the hotel is easy to access, conveniently located for common guest needs, and practical for its likely travelers. Moderate adherence means the location is workable but has some inconvenience, such as difficult access, limited nearby services, awkward parking, or distance from major destinations. Low adherence means the location creates meaningful inconvenience, poor access, limited nearby options, difficult parking, or problems getting in and out of the property.</w:t>
      </w:r>
    </w:p>
    <w:p w14:paraId="08736615" w14:textId="77777777" w:rsidR="002E37D2" w:rsidRDefault="002E37D2" w:rsidP="009B6644">
      <w:pPr>
        <w:pStyle w:val="Heading2"/>
        <w:spacing w:before="0" w:after="0"/>
        <w:jc w:val="both"/>
      </w:pPr>
      <w:bookmarkStart w:id="37" w:name="location-convenience-subdivision"/>
    </w:p>
    <w:p w14:paraId="2E850459" w14:textId="4E1FF20B" w:rsidR="00C45E9D" w:rsidRPr="002E37D2" w:rsidRDefault="00933053" w:rsidP="002E37D2">
      <w:pPr>
        <w:pStyle w:val="Heading2"/>
        <w:spacing w:before="0" w:after="0"/>
        <w:jc w:val="center"/>
        <w:rPr>
          <w:rFonts w:ascii="Times New Roman" w:hAnsi="Times New Roman" w:cs="Times New Roman"/>
          <w:b/>
          <w:bCs/>
          <w:u w:val="single"/>
        </w:rPr>
      </w:pPr>
      <w:r w:rsidRPr="002E37D2">
        <w:rPr>
          <w:rFonts w:ascii="Times New Roman" w:hAnsi="Times New Roman" w:cs="Times New Roman"/>
          <w:b/>
          <w:bCs/>
          <w:u w:val="single"/>
        </w:rPr>
        <w:t>Location / Convenience Subdivision</w:t>
      </w:r>
    </w:p>
    <w:p w14:paraId="3A957599" w14:textId="77777777" w:rsidR="002E37D2" w:rsidRPr="002E37D2" w:rsidRDefault="002E37D2" w:rsidP="002E37D2">
      <w:pPr>
        <w:pStyle w:val="BodyText"/>
      </w:pPr>
    </w:p>
    <w:tbl>
      <w:tblPr>
        <w:tblStyle w:val="ListTable5Dark"/>
        <w:tblW w:w="0" w:type="auto"/>
        <w:tblLook w:val="0020" w:firstRow="1" w:lastRow="0" w:firstColumn="0" w:lastColumn="0" w:noHBand="0" w:noVBand="0"/>
      </w:tblPr>
      <w:tblGrid>
        <w:gridCol w:w="6895"/>
        <w:gridCol w:w="912"/>
      </w:tblGrid>
      <w:tr w:rsidR="00C45E9D" w14:paraId="00EF1A79" w14:textId="77777777" w:rsidTr="002E37D2">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004A632" w14:textId="77777777" w:rsidR="00C45E9D" w:rsidRDefault="00933053" w:rsidP="009B6644">
            <w:pPr>
              <w:pStyle w:val="Compact"/>
              <w:spacing w:before="0" w:after="0"/>
              <w:jc w:val="both"/>
            </w:pPr>
            <w:r>
              <w:t>Subcategory</w:t>
            </w:r>
          </w:p>
        </w:tc>
        <w:tc>
          <w:tcPr>
            <w:cnfStyle w:val="000001000000" w:firstRow="0" w:lastRow="0" w:firstColumn="0" w:lastColumn="0" w:oddVBand="0" w:evenVBand="1" w:oddHBand="0" w:evenHBand="0" w:firstRowFirstColumn="0" w:firstRowLastColumn="0" w:lastRowFirstColumn="0" w:lastRowLastColumn="0"/>
            <w:tcW w:w="0" w:type="auto"/>
          </w:tcPr>
          <w:p w14:paraId="0D689A2B" w14:textId="77777777" w:rsidR="00C45E9D" w:rsidRDefault="00933053" w:rsidP="009B6644">
            <w:pPr>
              <w:pStyle w:val="Compact"/>
              <w:spacing w:before="0" w:after="0"/>
              <w:jc w:val="both"/>
            </w:pPr>
            <w:r>
              <w:t>Points</w:t>
            </w:r>
          </w:p>
        </w:tc>
      </w:tr>
      <w:tr w:rsidR="00C45E9D" w14:paraId="6EE95BC0" w14:textId="77777777" w:rsidTr="002E37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FD745EE" w14:textId="77777777" w:rsidR="00C45E9D" w:rsidRDefault="00933053" w:rsidP="009B6644">
            <w:pPr>
              <w:pStyle w:val="Compact"/>
              <w:spacing w:before="0" w:after="0"/>
              <w:jc w:val="both"/>
            </w:pPr>
            <w:r>
              <w:t>Access to major roads, highways, and destinations</w:t>
            </w:r>
          </w:p>
        </w:tc>
        <w:tc>
          <w:tcPr>
            <w:cnfStyle w:val="000001000000" w:firstRow="0" w:lastRow="0" w:firstColumn="0" w:lastColumn="0" w:oddVBand="0" w:evenVBand="1" w:oddHBand="0" w:evenHBand="0" w:firstRowFirstColumn="0" w:firstRowLastColumn="0" w:lastRowFirstColumn="0" w:lastRowLastColumn="0"/>
            <w:tcW w:w="0" w:type="auto"/>
          </w:tcPr>
          <w:p w14:paraId="30A2C196" w14:textId="77777777" w:rsidR="00C45E9D" w:rsidRDefault="00933053" w:rsidP="009B6644">
            <w:pPr>
              <w:pStyle w:val="Compact"/>
              <w:spacing w:before="0" w:after="0"/>
              <w:jc w:val="both"/>
            </w:pPr>
            <w:r>
              <w:t>3</w:t>
            </w:r>
          </w:p>
        </w:tc>
      </w:tr>
      <w:tr w:rsidR="00C45E9D" w14:paraId="10815F9C" w14:textId="77777777" w:rsidTr="002E37D2">
        <w:tc>
          <w:tcPr>
            <w:cnfStyle w:val="000010000000" w:firstRow="0" w:lastRow="0" w:firstColumn="0" w:lastColumn="0" w:oddVBand="1" w:evenVBand="0" w:oddHBand="0" w:evenHBand="0" w:firstRowFirstColumn="0" w:firstRowLastColumn="0" w:lastRowFirstColumn="0" w:lastRowLastColumn="0"/>
            <w:tcW w:w="0" w:type="auto"/>
          </w:tcPr>
          <w:p w14:paraId="0971C0CD" w14:textId="77777777" w:rsidR="00C45E9D" w:rsidRDefault="00933053" w:rsidP="009B6644">
            <w:pPr>
              <w:pStyle w:val="Compact"/>
              <w:spacing w:before="0" w:after="0"/>
              <w:jc w:val="both"/>
            </w:pPr>
            <w:r>
              <w:t>Nearby food, fuel, shopping, medical, college, or business needs</w:t>
            </w:r>
          </w:p>
        </w:tc>
        <w:tc>
          <w:tcPr>
            <w:cnfStyle w:val="000001000000" w:firstRow="0" w:lastRow="0" w:firstColumn="0" w:lastColumn="0" w:oddVBand="0" w:evenVBand="1" w:oddHBand="0" w:evenHBand="0" w:firstRowFirstColumn="0" w:firstRowLastColumn="0" w:lastRowFirstColumn="0" w:lastRowLastColumn="0"/>
            <w:tcW w:w="0" w:type="auto"/>
          </w:tcPr>
          <w:p w14:paraId="6BFE2940" w14:textId="77777777" w:rsidR="00C45E9D" w:rsidRDefault="00933053" w:rsidP="009B6644">
            <w:pPr>
              <w:pStyle w:val="Compact"/>
              <w:spacing w:before="0" w:after="0"/>
              <w:jc w:val="both"/>
            </w:pPr>
            <w:r>
              <w:t>3</w:t>
            </w:r>
          </w:p>
        </w:tc>
      </w:tr>
      <w:tr w:rsidR="00C45E9D" w14:paraId="3C537F95" w14:textId="77777777" w:rsidTr="002E37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E3D91C1" w14:textId="77777777" w:rsidR="00C45E9D" w:rsidRDefault="00933053" w:rsidP="009B6644">
            <w:pPr>
              <w:pStyle w:val="Compact"/>
              <w:spacing w:before="0" w:after="0"/>
              <w:jc w:val="both"/>
            </w:pPr>
            <w:r>
              <w:t>Parking convenience and property access</w:t>
            </w:r>
          </w:p>
        </w:tc>
        <w:tc>
          <w:tcPr>
            <w:cnfStyle w:val="000001000000" w:firstRow="0" w:lastRow="0" w:firstColumn="0" w:lastColumn="0" w:oddVBand="0" w:evenVBand="1" w:oddHBand="0" w:evenHBand="0" w:firstRowFirstColumn="0" w:firstRowLastColumn="0" w:lastRowFirstColumn="0" w:lastRowLastColumn="0"/>
            <w:tcW w:w="0" w:type="auto"/>
          </w:tcPr>
          <w:p w14:paraId="2B0D67CA" w14:textId="77777777" w:rsidR="00C45E9D" w:rsidRDefault="00933053" w:rsidP="009B6644">
            <w:pPr>
              <w:pStyle w:val="Compact"/>
              <w:spacing w:before="0" w:after="0"/>
              <w:jc w:val="both"/>
            </w:pPr>
            <w:r>
              <w:t>2</w:t>
            </w:r>
          </w:p>
        </w:tc>
      </w:tr>
      <w:tr w:rsidR="00C45E9D" w14:paraId="0C71F9ED" w14:textId="77777777" w:rsidTr="002E37D2">
        <w:tc>
          <w:tcPr>
            <w:cnfStyle w:val="000010000000" w:firstRow="0" w:lastRow="0" w:firstColumn="0" w:lastColumn="0" w:oddVBand="1" w:evenVBand="0" w:oddHBand="0" w:evenHBand="0" w:firstRowFirstColumn="0" w:firstRowLastColumn="0" w:lastRowFirstColumn="0" w:lastRowLastColumn="0"/>
            <w:tcW w:w="0" w:type="auto"/>
          </w:tcPr>
          <w:p w14:paraId="6A5250BE" w14:textId="77777777" w:rsidR="00C45E9D" w:rsidRDefault="00933053" w:rsidP="009B6644">
            <w:pPr>
              <w:pStyle w:val="Compact"/>
              <w:spacing w:before="0" w:after="0"/>
              <w:jc w:val="both"/>
            </w:pPr>
            <w:r>
              <w:t>Fit for intended travel purpose</w:t>
            </w:r>
          </w:p>
        </w:tc>
        <w:tc>
          <w:tcPr>
            <w:cnfStyle w:val="000001000000" w:firstRow="0" w:lastRow="0" w:firstColumn="0" w:lastColumn="0" w:oddVBand="0" w:evenVBand="1" w:oddHBand="0" w:evenHBand="0" w:firstRowFirstColumn="0" w:firstRowLastColumn="0" w:lastRowFirstColumn="0" w:lastRowLastColumn="0"/>
            <w:tcW w:w="0" w:type="auto"/>
          </w:tcPr>
          <w:p w14:paraId="72F06C27" w14:textId="77777777" w:rsidR="00C45E9D" w:rsidRDefault="00933053" w:rsidP="009B6644">
            <w:pPr>
              <w:pStyle w:val="Compact"/>
              <w:spacing w:before="0" w:after="0"/>
              <w:jc w:val="both"/>
            </w:pPr>
            <w:r>
              <w:t>2</w:t>
            </w:r>
          </w:p>
        </w:tc>
      </w:tr>
      <w:tr w:rsidR="00C45E9D" w14:paraId="42F115A9" w14:textId="77777777" w:rsidTr="002E37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B8D9FFD" w14:textId="77777777" w:rsidR="00C45E9D" w:rsidRDefault="00933053" w:rsidP="009B6644">
            <w:pPr>
              <w:pStyle w:val="Compact"/>
              <w:spacing w:before="0" w:after="0"/>
              <w:jc w:val="both"/>
            </w:pPr>
            <w:r>
              <w:rPr>
                <w:b/>
                <w:bCs/>
              </w:rPr>
              <w:t>Total</w:t>
            </w:r>
          </w:p>
        </w:tc>
        <w:tc>
          <w:tcPr>
            <w:cnfStyle w:val="000001000000" w:firstRow="0" w:lastRow="0" w:firstColumn="0" w:lastColumn="0" w:oddVBand="0" w:evenVBand="1" w:oddHBand="0" w:evenHBand="0" w:firstRowFirstColumn="0" w:firstRowLastColumn="0" w:lastRowFirstColumn="0" w:lastRowLastColumn="0"/>
            <w:tcW w:w="0" w:type="auto"/>
          </w:tcPr>
          <w:p w14:paraId="533F6ACD" w14:textId="77777777" w:rsidR="00C45E9D" w:rsidRDefault="00933053" w:rsidP="009B6644">
            <w:pPr>
              <w:pStyle w:val="Compact"/>
              <w:spacing w:before="0" w:after="0"/>
              <w:jc w:val="both"/>
            </w:pPr>
            <w:r>
              <w:rPr>
                <w:b/>
                <w:bCs/>
              </w:rPr>
              <w:t>10</w:t>
            </w:r>
          </w:p>
        </w:tc>
      </w:tr>
    </w:tbl>
    <w:p w14:paraId="6A2094BB" w14:textId="77777777" w:rsidR="002E37D2" w:rsidRDefault="002E37D2" w:rsidP="009B6644">
      <w:pPr>
        <w:pStyle w:val="Heading3"/>
        <w:spacing w:before="0" w:after="0"/>
        <w:jc w:val="both"/>
      </w:pPr>
      <w:bookmarkStart w:id="38" w:name="Xca08fbc87ed5be482dabfd39619c42579cb0ee3"/>
    </w:p>
    <w:p w14:paraId="35D8D068" w14:textId="7EF6AC9C" w:rsidR="00C45E9D" w:rsidRDefault="00933053" w:rsidP="009B6644">
      <w:pPr>
        <w:pStyle w:val="Heading3"/>
        <w:spacing w:before="0" w:after="0"/>
        <w:jc w:val="both"/>
      </w:pPr>
      <w:r>
        <w:t>Access to Major Roads, Highways, and Destinations — 3 Points</w:t>
      </w:r>
    </w:p>
    <w:p w14:paraId="5848E557" w14:textId="77777777" w:rsidR="002E37D2" w:rsidRPr="002E37D2" w:rsidRDefault="002E37D2" w:rsidP="002E37D2">
      <w:pPr>
        <w:pStyle w:val="BodyText"/>
      </w:pPr>
    </w:p>
    <w:tbl>
      <w:tblPr>
        <w:tblStyle w:val="ListTable5Dark"/>
        <w:tblW w:w="5000" w:type="pct"/>
        <w:tblLayout w:type="fixed"/>
        <w:tblLook w:val="0020" w:firstRow="1" w:lastRow="0" w:firstColumn="0" w:lastColumn="0" w:noHBand="0" w:noVBand="0"/>
      </w:tblPr>
      <w:tblGrid>
        <w:gridCol w:w="828"/>
        <w:gridCol w:w="10188"/>
      </w:tblGrid>
      <w:tr w:rsidR="00C45E9D" w14:paraId="6FA138A6" w14:textId="77777777" w:rsidTr="002E37D2">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tcPr>
          <w:p w14:paraId="59C001B8"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10188" w:type="dxa"/>
          </w:tcPr>
          <w:p w14:paraId="360EC4D0" w14:textId="77777777" w:rsidR="00C45E9D" w:rsidRDefault="00933053" w:rsidP="009B6644">
            <w:pPr>
              <w:pStyle w:val="Compact"/>
              <w:spacing w:before="0" w:after="0"/>
              <w:jc w:val="both"/>
            </w:pPr>
            <w:r>
              <w:t>Meaning</w:t>
            </w:r>
          </w:p>
        </w:tc>
      </w:tr>
      <w:tr w:rsidR="00C45E9D" w14:paraId="7C15B095" w14:textId="77777777" w:rsidTr="002E37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tcPr>
          <w:p w14:paraId="17073763" w14:textId="77777777" w:rsidR="00C45E9D" w:rsidRDefault="00933053" w:rsidP="009B6644">
            <w:pPr>
              <w:pStyle w:val="Compact"/>
              <w:spacing w:before="0" w:after="0"/>
              <w:jc w:val="both"/>
            </w:pPr>
            <w:r>
              <w:t>3</w:t>
            </w:r>
          </w:p>
        </w:tc>
        <w:tc>
          <w:tcPr>
            <w:cnfStyle w:val="000001000000" w:firstRow="0" w:lastRow="0" w:firstColumn="0" w:lastColumn="0" w:oddVBand="0" w:evenVBand="1" w:oddHBand="0" w:evenHBand="0" w:firstRowFirstColumn="0" w:firstRowLastColumn="0" w:lastRowFirstColumn="0" w:lastRowLastColumn="0"/>
            <w:tcW w:w="10188" w:type="dxa"/>
          </w:tcPr>
          <w:p w14:paraId="0AE486D8" w14:textId="77777777" w:rsidR="00C45E9D" w:rsidRDefault="00933053" w:rsidP="009B6644">
            <w:pPr>
              <w:pStyle w:val="Compact"/>
              <w:spacing w:before="0" w:after="0"/>
              <w:jc w:val="both"/>
            </w:pPr>
            <w:r>
              <w:t>Easy access to major roads, highways, and relevant Abilene destinations.</w:t>
            </w:r>
          </w:p>
        </w:tc>
      </w:tr>
      <w:tr w:rsidR="00C45E9D" w14:paraId="28EBB1A2" w14:textId="77777777" w:rsidTr="002E37D2">
        <w:tc>
          <w:tcPr>
            <w:cnfStyle w:val="000010000000" w:firstRow="0" w:lastRow="0" w:firstColumn="0" w:lastColumn="0" w:oddVBand="1" w:evenVBand="0" w:oddHBand="0" w:evenHBand="0" w:firstRowFirstColumn="0" w:firstRowLastColumn="0" w:lastRowFirstColumn="0" w:lastRowLastColumn="0"/>
            <w:tcW w:w="828" w:type="dxa"/>
          </w:tcPr>
          <w:p w14:paraId="67243318"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10188" w:type="dxa"/>
          </w:tcPr>
          <w:p w14:paraId="72C9205E" w14:textId="77777777" w:rsidR="00C45E9D" w:rsidRDefault="00933053" w:rsidP="009B6644">
            <w:pPr>
              <w:pStyle w:val="Compact"/>
              <w:spacing w:before="0" w:after="0"/>
              <w:jc w:val="both"/>
            </w:pPr>
            <w:r>
              <w:t>Generally accessible, with minor inconvenience.</w:t>
            </w:r>
          </w:p>
        </w:tc>
      </w:tr>
      <w:tr w:rsidR="00C45E9D" w14:paraId="7DA45EBB" w14:textId="77777777" w:rsidTr="002E37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tcPr>
          <w:p w14:paraId="750A5483"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10188" w:type="dxa"/>
          </w:tcPr>
          <w:p w14:paraId="28591C6E" w14:textId="77777777" w:rsidR="00C45E9D" w:rsidRDefault="00933053" w:rsidP="009B6644">
            <w:pPr>
              <w:pStyle w:val="Compact"/>
              <w:spacing w:before="0" w:after="0"/>
              <w:jc w:val="both"/>
            </w:pPr>
            <w:r>
              <w:t>Somewhat inconvenient access or awkward routing.</w:t>
            </w:r>
          </w:p>
        </w:tc>
      </w:tr>
      <w:tr w:rsidR="00C45E9D" w14:paraId="60460D73" w14:textId="77777777" w:rsidTr="002E37D2">
        <w:tc>
          <w:tcPr>
            <w:cnfStyle w:val="000010000000" w:firstRow="0" w:lastRow="0" w:firstColumn="0" w:lastColumn="0" w:oddVBand="1" w:evenVBand="0" w:oddHBand="0" w:evenHBand="0" w:firstRowFirstColumn="0" w:firstRowLastColumn="0" w:lastRowFirstColumn="0" w:lastRowLastColumn="0"/>
            <w:tcW w:w="828" w:type="dxa"/>
          </w:tcPr>
          <w:p w14:paraId="25D323AC"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10188" w:type="dxa"/>
          </w:tcPr>
          <w:p w14:paraId="300C3B27" w14:textId="77777777" w:rsidR="00C45E9D" w:rsidRDefault="00933053" w:rsidP="009B6644">
            <w:pPr>
              <w:pStyle w:val="Compact"/>
              <w:spacing w:before="0" w:after="0"/>
              <w:jc w:val="both"/>
            </w:pPr>
            <w:r>
              <w:t>Difficult, confusing, or impractical access.</w:t>
            </w:r>
          </w:p>
        </w:tc>
      </w:tr>
    </w:tbl>
    <w:p w14:paraId="4A501665" w14:textId="77777777" w:rsidR="002E37D2" w:rsidRDefault="002E37D2" w:rsidP="009B6644">
      <w:pPr>
        <w:pStyle w:val="Heading3"/>
        <w:spacing w:before="0" w:after="0"/>
        <w:jc w:val="both"/>
      </w:pPr>
      <w:bookmarkStart w:id="39" w:name="Xdef497f44b9eb9736c46039efcd70584254b10f"/>
      <w:bookmarkEnd w:id="38"/>
    </w:p>
    <w:p w14:paraId="7A7EDD26" w14:textId="7D77F309" w:rsidR="00C45E9D" w:rsidRDefault="00933053" w:rsidP="009B6644">
      <w:pPr>
        <w:pStyle w:val="Heading3"/>
        <w:spacing w:before="0" w:after="0"/>
        <w:jc w:val="both"/>
      </w:pPr>
      <w:r>
        <w:t>Nearby Food, Fuel, Shopping, Medical, College, or Business Needs — 3 Points</w:t>
      </w:r>
    </w:p>
    <w:p w14:paraId="7DB39202" w14:textId="77777777" w:rsidR="002E37D2" w:rsidRPr="002E37D2" w:rsidRDefault="002E37D2" w:rsidP="002E37D2">
      <w:pPr>
        <w:pStyle w:val="BodyText"/>
      </w:pPr>
    </w:p>
    <w:tbl>
      <w:tblPr>
        <w:tblStyle w:val="ListTable5Dark"/>
        <w:tblW w:w="0" w:type="auto"/>
        <w:tblLook w:val="0020" w:firstRow="1" w:lastRow="0" w:firstColumn="0" w:lastColumn="0" w:noHBand="0" w:noVBand="0"/>
      </w:tblPr>
      <w:tblGrid>
        <w:gridCol w:w="851"/>
        <w:gridCol w:w="6712"/>
      </w:tblGrid>
      <w:tr w:rsidR="00C45E9D" w14:paraId="00217C1A" w14:textId="77777777" w:rsidTr="002E37D2">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FF6FBFA"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0" w:type="auto"/>
          </w:tcPr>
          <w:p w14:paraId="712DABB7" w14:textId="77777777" w:rsidR="00C45E9D" w:rsidRDefault="00933053" w:rsidP="009B6644">
            <w:pPr>
              <w:pStyle w:val="Compact"/>
              <w:spacing w:before="0" w:after="0"/>
              <w:jc w:val="both"/>
            </w:pPr>
            <w:r>
              <w:t>Meaning</w:t>
            </w:r>
          </w:p>
        </w:tc>
      </w:tr>
      <w:tr w:rsidR="00C45E9D" w14:paraId="2177FC1F" w14:textId="77777777" w:rsidTr="002E37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FA2A539" w14:textId="77777777" w:rsidR="00C45E9D" w:rsidRDefault="00933053" w:rsidP="009B6644">
            <w:pPr>
              <w:pStyle w:val="Compact"/>
              <w:spacing w:before="0" w:after="0"/>
              <w:jc w:val="both"/>
            </w:pPr>
            <w:r>
              <w:t>3</w:t>
            </w:r>
          </w:p>
        </w:tc>
        <w:tc>
          <w:tcPr>
            <w:cnfStyle w:val="000001000000" w:firstRow="0" w:lastRow="0" w:firstColumn="0" w:lastColumn="0" w:oddVBand="0" w:evenVBand="1" w:oddHBand="0" w:evenHBand="0" w:firstRowFirstColumn="0" w:firstRowLastColumn="0" w:lastRowFirstColumn="0" w:lastRowLastColumn="0"/>
            <w:tcW w:w="0" w:type="auto"/>
          </w:tcPr>
          <w:p w14:paraId="3DA942E4" w14:textId="77777777" w:rsidR="00C45E9D" w:rsidRDefault="00933053" w:rsidP="009B6644">
            <w:pPr>
              <w:pStyle w:val="Compact"/>
              <w:spacing w:before="0" w:after="0"/>
              <w:jc w:val="both"/>
            </w:pPr>
            <w:r>
              <w:t>Conveniently near useful services and common traveler needs.</w:t>
            </w:r>
          </w:p>
        </w:tc>
      </w:tr>
      <w:tr w:rsidR="00C45E9D" w14:paraId="3749260C" w14:textId="77777777" w:rsidTr="002E37D2">
        <w:tc>
          <w:tcPr>
            <w:cnfStyle w:val="000010000000" w:firstRow="0" w:lastRow="0" w:firstColumn="0" w:lastColumn="0" w:oddVBand="1" w:evenVBand="0" w:oddHBand="0" w:evenHBand="0" w:firstRowFirstColumn="0" w:firstRowLastColumn="0" w:lastRowFirstColumn="0" w:lastRowLastColumn="0"/>
            <w:tcW w:w="0" w:type="auto"/>
          </w:tcPr>
          <w:p w14:paraId="130FFC31"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0" w:type="auto"/>
          </w:tcPr>
          <w:p w14:paraId="674AAFDA" w14:textId="77777777" w:rsidR="00C45E9D" w:rsidRDefault="00933053" w:rsidP="009B6644">
            <w:pPr>
              <w:pStyle w:val="Compact"/>
              <w:spacing w:before="0" w:after="0"/>
              <w:jc w:val="both"/>
            </w:pPr>
            <w:r>
              <w:t>Some nearby services, but not especially convenient.</w:t>
            </w:r>
          </w:p>
        </w:tc>
      </w:tr>
      <w:tr w:rsidR="00C45E9D" w14:paraId="298B51B2" w14:textId="77777777" w:rsidTr="002E37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C456AC3"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0" w:type="auto"/>
          </w:tcPr>
          <w:p w14:paraId="5E1D6A7E" w14:textId="77777777" w:rsidR="00C45E9D" w:rsidRDefault="00933053" w:rsidP="009B6644">
            <w:pPr>
              <w:pStyle w:val="Compact"/>
              <w:spacing w:before="0" w:after="0"/>
              <w:jc w:val="both"/>
            </w:pPr>
            <w:r>
              <w:t>Limited nearby services or inconvenient distance.</w:t>
            </w:r>
          </w:p>
        </w:tc>
      </w:tr>
      <w:tr w:rsidR="00C45E9D" w14:paraId="06530E03" w14:textId="77777777" w:rsidTr="002E37D2">
        <w:tc>
          <w:tcPr>
            <w:cnfStyle w:val="000010000000" w:firstRow="0" w:lastRow="0" w:firstColumn="0" w:lastColumn="0" w:oddVBand="1" w:evenVBand="0" w:oddHBand="0" w:evenHBand="0" w:firstRowFirstColumn="0" w:firstRowLastColumn="0" w:lastRowFirstColumn="0" w:lastRowLastColumn="0"/>
            <w:tcW w:w="0" w:type="auto"/>
          </w:tcPr>
          <w:p w14:paraId="60C9DF0C"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0" w:type="auto"/>
          </w:tcPr>
          <w:p w14:paraId="3B7EB0D7" w14:textId="77777777" w:rsidR="00C45E9D" w:rsidRDefault="00933053" w:rsidP="009B6644">
            <w:pPr>
              <w:pStyle w:val="Compact"/>
              <w:spacing w:before="0" w:after="0"/>
              <w:jc w:val="both"/>
            </w:pPr>
            <w:r>
              <w:t>Poor access to basic traveler needs.</w:t>
            </w:r>
          </w:p>
        </w:tc>
      </w:tr>
    </w:tbl>
    <w:p w14:paraId="198DCBCC" w14:textId="77777777" w:rsidR="002E37D2" w:rsidRDefault="002E37D2" w:rsidP="009B6644">
      <w:pPr>
        <w:pStyle w:val="Heading3"/>
        <w:spacing w:before="0" w:after="0"/>
        <w:jc w:val="both"/>
      </w:pPr>
      <w:bookmarkStart w:id="40" w:name="Xb481e39b44113cc2dc4456fa5a2fa1001ff6186"/>
      <w:bookmarkEnd w:id="39"/>
    </w:p>
    <w:p w14:paraId="3B4D3DC4" w14:textId="6FD0228E" w:rsidR="00C45E9D" w:rsidRDefault="00933053" w:rsidP="009B6644">
      <w:pPr>
        <w:pStyle w:val="Heading3"/>
        <w:spacing w:before="0" w:after="0"/>
        <w:jc w:val="both"/>
      </w:pPr>
      <w:r>
        <w:t>Parking Convenience and Property Access — 2 Points</w:t>
      </w:r>
    </w:p>
    <w:p w14:paraId="1ECA8C70" w14:textId="77777777" w:rsidR="002E37D2" w:rsidRPr="002E37D2" w:rsidRDefault="002E37D2" w:rsidP="002E37D2">
      <w:pPr>
        <w:pStyle w:val="BodyText"/>
      </w:pPr>
    </w:p>
    <w:tbl>
      <w:tblPr>
        <w:tblStyle w:val="ListTable5Dark"/>
        <w:tblW w:w="5000" w:type="pct"/>
        <w:tblLayout w:type="fixed"/>
        <w:tblLook w:val="0020" w:firstRow="1" w:lastRow="0" w:firstColumn="0" w:lastColumn="0" w:noHBand="0" w:noVBand="0"/>
      </w:tblPr>
      <w:tblGrid>
        <w:gridCol w:w="828"/>
        <w:gridCol w:w="10188"/>
      </w:tblGrid>
      <w:tr w:rsidR="00C45E9D" w14:paraId="4248B5AD" w14:textId="77777777" w:rsidTr="002E37D2">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tcPr>
          <w:p w14:paraId="1D475648"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10188" w:type="dxa"/>
          </w:tcPr>
          <w:p w14:paraId="54C5C5F9" w14:textId="77777777" w:rsidR="00C45E9D" w:rsidRDefault="00933053" w:rsidP="009B6644">
            <w:pPr>
              <w:pStyle w:val="Compact"/>
              <w:spacing w:before="0" w:after="0"/>
              <w:jc w:val="both"/>
            </w:pPr>
            <w:r>
              <w:t>Meaning</w:t>
            </w:r>
          </w:p>
        </w:tc>
      </w:tr>
      <w:tr w:rsidR="00C45E9D" w14:paraId="6C34C506" w14:textId="77777777" w:rsidTr="002E37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tcPr>
          <w:p w14:paraId="7A6E8DFA"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10188" w:type="dxa"/>
          </w:tcPr>
          <w:p w14:paraId="7E49B1BE" w14:textId="77777777" w:rsidR="00C45E9D" w:rsidRDefault="00933053" w:rsidP="009B6644">
            <w:pPr>
              <w:pStyle w:val="Compact"/>
              <w:spacing w:before="0" w:after="0"/>
              <w:jc w:val="both"/>
            </w:pPr>
            <w:r>
              <w:t>Parking is easy, available, and convenient.</w:t>
            </w:r>
          </w:p>
        </w:tc>
      </w:tr>
      <w:tr w:rsidR="00C45E9D" w14:paraId="0164B141" w14:textId="77777777" w:rsidTr="002E37D2">
        <w:tc>
          <w:tcPr>
            <w:cnfStyle w:val="000010000000" w:firstRow="0" w:lastRow="0" w:firstColumn="0" w:lastColumn="0" w:oddVBand="1" w:evenVBand="0" w:oddHBand="0" w:evenHBand="0" w:firstRowFirstColumn="0" w:firstRowLastColumn="0" w:lastRowFirstColumn="0" w:lastRowLastColumn="0"/>
            <w:tcW w:w="828" w:type="dxa"/>
          </w:tcPr>
          <w:p w14:paraId="3F7772E3"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10188" w:type="dxa"/>
          </w:tcPr>
          <w:p w14:paraId="647F441B" w14:textId="77777777" w:rsidR="00C45E9D" w:rsidRDefault="00933053" w:rsidP="009B6644">
            <w:pPr>
              <w:pStyle w:val="Compact"/>
              <w:spacing w:before="0" w:after="0"/>
              <w:jc w:val="both"/>
            </w:pPr>
            <w:r>
              <w:t>Parking is available but cramped, awkward, limited, or inconvenient.</w:t>
            </w:r>
          </w:p>
        </w:tc>
      </w:tr>
      <w:tr w:rsidR="00C45E9D" w14:paraId="6FE6A736" w14:textId="77777777" w:rsidTr="002E37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28" w:type="dxa"/>
          </w:tcPr>
          <w:p w14:paraId="0EF0BE3E"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10188" w:type="dxa"/>
          </w:tcPr>
          <w:p w14:paraId="44BF09C5" w14:textId="77777777" w:rsidR="00C45E9D" w:rsidRDefault="00933053" w:rsidP="009B6644">
            <w:pPr>
              <w:pStyle w:val="Compact"/>
              <w:spacing w:before="0" w:after="0"/>
              <w:jc w:val="both"/>
            </w:pPr>
            <w:r>
              <w:t>Parking or property access is difficult or unreasonable.</w:t>
            </w:r>
          </w:p>
        </w:tc>
      </w:tr>
    </w:tbl>
    <w:p w14:paraId="7FB79360" w14:textId="77777777" w:rsidR="002E37D2" w:rsidRDefault="002E37D2" w:rsidP="009B6644">
      <w:pPr>
        <w:pStyle w:val="Heading3"/>
        <w:spacing w:before="0" w:after="0"/>
        <w:jc w:val="both"/>
      </w:pPr>
      <w:bookmarkStart w:id="41" w:name="fit-for-intended-travel-purpose-2-points"/>
      <w:bookmarkEnd w:id="40"/>
    </w:p>
    <w:p w14:paraId="7EA9C6A3" w14:textId="409DBE8A" w:rsidR="00C45E9D" w:rsidRDefault="00933053" w:rsidP="009B6644">
      <w:pPr>
        <w:pStyle w:val="Heading3"/>
        <w:spacing w:before="0" w:after="0"/>
        <w:jc w:val="both"/>
      </w:pPr>
      <w:r>
        <w:t>Fit for Intended Travel Purpose — 2 Points</w:t>
      </w:r>
    </w:p>
    <w:p w14:paraId="7EA386ED" w14:textId="77777777" w:rsidR="002E37D2" w:rsidRPr="002E37D2" w:rsidRDefault="002E37D2" w:rsidP="002E37D2">
      <w:pPr>
        <w:pStyle w:val="BodyText"/>
      </w:pPr>
    </w:p>
    <w:tbl>
      <w:tblPr>
        <w:tblStyle w:val="ListTable5Dark"/>
        <w:tblW w:w="0" w:type="auto"/>
        <w:tblLook w:val="0020" w:firstRow="1" w:lastRow="0" w:firstColumn="0" w:lastColumn="0" w:noHBand="0" w:noVBand="0"/>
      </w:tblPr>
      <w:tblGrid>
        <w:gridCol w:w="851"/>
        <w:gridCol w:w="6135"/>
      </w:tblGrid>
      <w:tr w:rsidR="00C45E9D" w14:paraId="5F8BC7B1" w14:textId="77777777" w:rsidTr="002E37D2">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2365D84"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0" w:type="auto"/>
          </w:tcPr>
          <w:p w14:paraId="0AAE6600" w14:textId="77777777" w:rsidR="00C45E9D" w:rsidRDefault="00933053" w:rsidP="009B6644">
            <w:pPr>
              <w:pStyle w:val="Compact"/>
              <w:spacing w:before="0" w:after="0"/>
              <w:jc w:val="both"/>
            </w:pPr>
            <w:r>
              <w:t>Meaning</w:t>
            </w:r>
          </w:p>
        </w:tc>
      </w:tr>
      <w:tr w:rsidR="00C45E9D" w14:paraId="245B53D1" w14:textId="77777777" w:rsidTr="002E37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078CC43"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0" w:type="auto"/>
          </w:tcPr>
          <w:p w14:paraId="0540DC98" w14:textId="77777777" w:rsidR="00C45E9D" w:rsidRDefault="00933053" w:rsidP="009B6644">
            <w:pPr>
              <w:pStyle w:val="Compact"/>
              <w:spacing w:before="0" w:after="0"/>
              <w:jc w:val="both"/>
            </w:pPr>
            <w:r>
              <w:t>Location fits the likely travel purpose well.</w:t>
            </w:r>
          </w:p>
        </w:tc>
      </w:tr>
      <w:tr w:rsidR="00C45E9D" w14:paraId="31C859FB" w14:textId="77777777" w:rsidTr="002E37D2">
        <w:tc>
          <w:tcPr>
            <w:cnfStyle w:val="000010000000" w:firstRow="0" w:lastRow="0" w:firstColumn="0" w:lastColumn="0" w:oddVBand="1" w:evenVBand="0" w:oddHBand="0" w:evenHBand="0" w:firstRowFirstColumn="0" w:firstRowLastColumn="0" w:lastRowFirstColumn="0" w:lastRowLastColumn="0"/>
            <w:tcW w:w="0" w:type="auto"/>
          </w:tcPr>
          <w:p w14:paraId="5EAB2CED"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0" w:type="auto"/>
          </w:tcPr>
          <w:p w14:paraId="67E75C2F" w14:textId="77777777" w:rsidR="00C45E9D" w:rsidRDefault="00933053" w:rsidP="009B6644">
            <w:pPr>
              <w:pStyle w:val="Compact"/>
              <w:spacing w:before="0" w:after="0"/>
              <w:jc w:val="both"/>
            </w:pPr>
            <w:r>
              <w:t>Location is acceptable but not ideal for the stay type.</w:t>
            </w:r>
          </w:p>
        </w:tc>
      </w:tr>
      <w:tr w:rsidR="00C45E9D" w14:paraId="063D88DC" w14:textId="77777777" w:rsidTr="002E37D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E30C307"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0" w:type="auto"/>
          </w:tcPr>
          <w:p w14:paraId="5FB6E35E" w14:textId="77777777" w:rsidR="00C45E9D" w:rsidRDefault="00933053" w:rsidP="009B6644">
            <w:pPr>
              <w:pStyle w:val="Compact"/>
              <w:spacing w:before="0" w:after="0"/>
              <w:jc w:val="both"/>
            </w:pPr>
            <w:r>
              <w:t>Location is poorly suited for the likely purpose of the stay.</w:t>
            </w:r>
          </w:p>
        </w:tc>
      </w:tr>
    </w:tbl>
    <w:p w14:paraId="01B80F21" w14:textId="627C2749" w:rsidR="00C45E9D" w:rsidRDefault="00C45E9D" w:rsidP="009B6644">
      <w:pPr>
        <w:spacing w:after="0"/>
        <w:jc w:val="both"/>
      </w:pPr>
    </w:p>
    <w:p w14:paraId="107F1668" w14:textId="77777777" w:rsidR="002E37D2" w:rsidRDefault="002E37D2" w:rsidP="009B6644">
      <w:pPr>
        <w:pStyle w:val="Heading1"/>
        <w:spacing w:before="0" w:after="0"/>
        <w:jc w:val="both"/>
      </w:pPr>
      <w:bookmarkStart w:id="42" w:name="amenities-10-points"/>
      <w:bookmarkEnd w:id="36"/>
      <w:bookmarkEnd w:id="37"/>
      <w:bookmarkEnd w:id="41"/>
    </w:p>
    <w:p w14:paraId="0D29291A" w14:textId="1E436BE4" w:rsidR="00C45E9D" w:rsidRPr="002E37D2" w:rsidRDefault="00933053" w:rsidP="002E37D2">
      <w:pPr>
        <w:pStyle w:val="Heading1"/>
        <w:spacing w:before="0" w:after="0"/>
        <w:jc w:val="center"/>
        <w:rPr>
          <w:rFonts w:ascii="Times New Roman" w:hAnsi="Times New Roman" w:cs="Times New Roman"/>
          <w:b/>
          <w:bCs/>
        </w:rPr>
      </w:pPr>
      <w:r w:rsidRPr="00497C71">
        <w:rPr>
          <w:rFonts w:ascii="Times New Roman" w:hAnsi="Times New Roman" w:cs="Times New Roman"/>
          <w:b/>
          <w:bCs/>
          <w:sz w:val="48"/>
          <w:szCs w:val="48"/>
        </w:rPr>
        <w:t>Amenities</w:t>
      </w:r>
      <w:r w:rsidR="002E37D2" w:rsidRPr="00497C71">
        <w:rPr>
          <w:rFonts w:ascii="Times New Roman" w:hAnsi="Times New Roman" w:cs="Times New Roman"/>
          <w:b/>
          <w:bCs/>
          <w:sz w:val="48"/>
          <w:szCs w:val="48"/>
        </w:rPr>
        <w:t xml:space="preserve"> (</w:t>
      </w:r>
      <w:r w:rsidRPr="00497C71">
        <w:rPr>
          <w:rFonts w:ascii="Times New Roman" w:hAnsi="Times New Roman" w:cs="Times New Roman"/>
          <w:b/>
          <w:bCs/>
          <w:sz w:val="48"/>
          <w:szCs w:val="48"/>
        </w:rPr>
        <w:t>10 Points</w:t>
      </w:r>
      <w:r w:rsidR="002E37D2" w:rsidRPr="00497C71">
        <w:rPr>
          <w:rFonts w:ascii="Times New Roman" w:hAnsi="Times New Roman" w:cs="Times New Roman"/>
          <w:b/>
          <w:bCs/>
          <w:sz w:val="48"/>
          <w:szCs w:val="48"/>
        </w:rPr>
        <w:t>)</w:t>
      </w:r>
    </w:p>
    <w:p w14:paraId="2325C507" w14:textId="77777777" w:rsidR="002E37D2" w:rsidRDefault="002E37D2" w:rsidP="009B6644">
      <w:pPr>
        <w:pStyle w:val="FirstParagraph"/>
        <w:spacing w:before="0" w:after="0"/>
        <w:jc w:val="both"/>
      </w:pPr>
    </w:p>
    <w:p w14:paraId="7F1A8231" w14:textId="312C1C0C" w:rsidR="00C45E9D" w:rsidRPr="00B153AB" w:rsidRDefault="00933053" w:rsidP="009B6644">
      <w:pPr>
        <w:pStyle w:val="FirstParagraph"/>
        <w:spacing w:before="0" w:after="0"/>
        <w:jc w:val="both"/>
        <w:rPr>
          <w:rFonts w:ascii="Times New Roman" w:hAnsi="Times New Roman" w:cs="Times New Roman"/>
        </w:rPr>
      </w:pPr>
      <w:r w:rsidRPr="00B153AB">
        <w:rPr>
          <w:rFonts w:ascii="Times New Roman" w:hAnsi="Times New Roman" w:cs="Times New Roman"/>
        </w:rPr>
        <w:t xml:space="preserve">Amenities are judged according to what the property claims to offer and what is reasonable for its stay category. A Basic Stay does not need premium amenities to score well, but whatever is advertised should be available, </w:t>
      </w:r>
      <w:r w:rsidRPr="00B153AB">
        <w:rPr>
          <w:rFonts w:ascii="Times New Roman" w:hAnsi="Times New Roman" w:cs="Times New Roman"/>
        </w:rPr>
        <w:lastRenderedPageBreak/>
        <w:t>functional, and honestly represented. Amenities may include breakfast, Wi-Fi, parking, pool, gym, laundry, business center, coffee, refrigerator, microwave, TV, workspace, and pet accommodations.</w:t>
      </w:r>
    </w:p>
    <w:p w14:paraId="043CC64A" w14:textId="77777777" w:rsidR="002E37D2" w:rsidRPr="00B153AB" w:rsidRDefault="002E37D2" w:rsidP="002E37D2">
      <w:pPr>
        <w:pStyle w:val="BodyText"/>
        <w:rPr>
          <w:rFonts w:ascii="Times New Roman" w:hAnsi="Times New Roman" w:cs="Times New Roman"/>
        </w:rPr>
      </w:pPr>
    </w:p>
    <w:p w14:paraId="37018807" w14:textId="25C7A7E9" w:rsidR="00C45E9D" w:rsidRPr="00B153AB" w:rsidRDefault="00933053" w:rsidP="009B6644">
      <w:pPr>
        <w:pStyle w:val="BodyText"/>
        <w:spacing w:before="0" w:after="0"/>
        <w:jc w:val="both"/>
        <w:rPr>
          <w:rFonts w:ascii="Times New Roman" w:hAnsi="Times New Roman" w:cs="Times New Roman"/>
        </w:rPr>
      </w:pPr>
      <w:r w:rsidRPr="00B153AB">
        <w:rPr>
          <w:rFonts w:ascii="Times New Roman" w:hAnsi="Times New Roman" w:cs="Times New Roman"/>
        </w:rPr>
        <w:t>A perfect score means advertised amenities are available, functional, clean, and useful. Moderate adherence means amenities exist but are limited, underwhelming, partially unavailable, or not especially well-maintained. Low adherence means advertised amenities are missing, broken, dirty, misleading, unavailable, or materially worse than represented.</w:t>
      </w:r>
    </w:p>
    <w:p w14:paraId="77815EFF" w14:textId="77777777" w:rsidR="002E37D2" w:rsidRPr="00B153AB" w:rsidRDefault="002E37D2" w:rsidP="009B6644">
      <w:pPr>
        <w:pStyle w:val="BodyText"/>
        <w:spacing w:before="0" w:after="0"/>
        <w:jc w:val="both"/>
        <w:rPr>
          <w:rFonts w:ascii="Times New Roman" w:hAnsi="Times New Roman" w:cs="Times New Roman"/>
        </w:rPr>
      </w:pPr>
    </w:p>
    <w:p w14:paraId="50CC575F" w14:textId="18F28633" w:rsidR="00C45E9D" w:rsidRPr="002E37D2" w:rsidRDefault="00933053" w:rsidP="002E37D2">
      <w:pPr>
        <w:pStyle w:val="Heading2"/>
        <w:spacing w:before="0" w:after="0"/>
        <w:jc w:val="center"/>
        <w:rPr>
          <w:rFonts w:ascii="Times New Roman" w:hAnsi="Times New Roman" w:cs="Times New Roman"/>
          <w:b/>
          <w:bCs/>
          <w:u w:val="single"/>
        </w:rPr>
      </w:pPr>
      <w:bookmarkStart w:id="43" w:name="amenities-subdivision"/>
      <w:r w:rsidRPr="002E37D2">
        <w:rPr>
          <w:rFonts w:ascii="Times New Roman" w:hAnsi="Times New Roman" w:cs="Times New Roman"/>
          <w:b/>
          <w:bCs/>
          <w:u w:val="single"/>
        </w:rPr>
        <w:t>Amenities Subdivision</w:t>
      </w:r>
    </w:p>
    <w:p w14:paraId="2B13057B" w14:textId="77777777" w:rsidR="002E37D2" w:rsidRPr="002E37D2" w:rsidRDefault="002E37D2" w:rsidP="002E37D2">
      <w:pPr>
        <w:pStyle w:val="BodyText"/>
      </w:pPr>
    </w:p>
    <w:tbl>
      <w:tblPr>
        <w:tblStyle w:val="ListTable5Dark"/>
        <w:tblW w:w="2582" w:type="pct"/>
        <w:jc w:val="center"/>
        <w:tblLayout w:type="fixed"/>
        <w:tblLook w:val="0020" w:firstRow="1" w:lastRow="0" w:firstColumn="0" w:lastColumn="0" w:noHBand="0" w:noVBand="0"/>
      </w:tblPr>
      <w:tblGrid>
        <w:gridCol w:w="4722"/>
        <w:gridCol w:w="967"/>
      </w:tblGrid>
      <w:tr w:rsidR="00C45E9D" w14:paraId="45F2EBD9" w14:textId="77777777" w:rsidTr="002E37D2">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721" w:type="dxa"/>
          </w:tcPr>
          <w:p w14:paraId="4A40C7C1" w14:textId="77777777" w:rsidR="00C45E9D" w:rsidRDefault="00933053" w:rsidP="009B6644">
            <w:pPr>
              <w:pStyle w:val="Compact"/>
              <w:spacing w:before="0" w:after="0"/>
              <w:jc w:val="both"/>
            </w:pPr>
            <w:r>
              <w:t>Subcategory</w:t>
            </w:r>
          </w:p>
        </w:tc>
        <w:tc>
          <w:tcPr>
            <w:cnfStyle w:val="000001000000" w:firstRow="0" w:lastRow="0" w:firstColumn="0" w:lastColumn="0" w:oddVBand="0" w:evenVBand="1" w:oddHBand="0" w:evenHBand="0" w:firstRowFirstColumn="0" w:firstRowLastColumn="0" w:lastRowFirstColumn="0" w:lastRowLastColumn="0"/>
            <w:tcW w:w="967" w:type="dxa"/>
          </w:tcPr>
          <w:p w14:paraId="323C14B3" w14:textId="77777777" w:rsidR="00C45E9D" w:rsidRDefault="00933053" w:rsidP="009B6644">
            <w:pPr>
              <w:pStyle w:val="Compact"/>
              <w:spacing w:before="0" w:after="0"/>
              <w:jc w:val="both"/>
            </w:pPr>
            <w:r>
              <w:t>Points</w:t>
            </w:r>
          </w:p>
        </w:tc>
      </w:tr>
      <w:tr w:rsidR="00C45E9D" w14:paraId="121A625B"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721" w:type="dxa"/>
          </w:tcPr>
          <w:p w14:paraId="134EAEFD" w14:textId="77777777" w:rsidR="00C45E9D" w:rsidRDefault="00933053" w:rsidP="009B6644">
            <w:pPr>
              <w:pStyle w:val="Compact"/>
              <w:spacing w:before="0" w:after="0"/>
              <w:jc w:val="both"/>
            </w:pPr>
            <w:r>
              <w:t>Accuracy of advertised amenities</w:t>
            </w:r>
          </w:p>
        </w:tc>
        <w:tc>
          <w:tcPr>
            <w:cnfStyle w:val="000001000000" w:firstRow="0" w:lastRow="0" w:firstColumn="0" w:lastColumn="0" w:oddVBand="0" w:evenVBand="1" w:oddHBand="0" w:evenHBand="0" w:firstRowFirstColumn="0" w:firstRowLastColumn="0" w:lastRowFirstColumn="0" w:lastRowLastColumn="0"/>
            <w:tcW w:w="967" w:type="dxa"/>
          </w:tcPr>
          <w:p w14:paraId="4C9BDA81" w14:textId="77777777" w:rsidR="00C45E9D" w:rsidRDefault="00933053" w:rsidP="009B6644">
            <w:pPr>
              <w:pStyle w:val="Compact"/>
              <w:spacing w:before="0" w:after="0"/>
              <w:jc w:val="both"/>
            </w:pPr>
            <w:r>
              <w:t>3</w:t>
            </w:r>
          </w:p>
        </w:tc>
      </w:tr>
      <w:tr w:rsidR="00C45E9D" w14:paraId="3928A394"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4721" w:type="dxa"/>
          </w:tcPr>
          <w:p w14:paraId="193BE838" w14:textId="77777777" w:rsidR="00C45E9D" w:rsidRDefault="00933053" w:rsidP="009B6644">
            <w:pPr>
              <w:pStyle w:val="Compact"/>
              <w:spacing w:before="0" w:after="0"/>
              <w:jc w:val="both"/>
            </w:pPr>
            <w:r>
              <w:t>Wi-Fi, TV, workspace, refrigerator, microwave, and in-room basics</w:t>
            </w:r>
          </w:p>
        </w:tc>
        <w:tc>
          <w:tcPr>
            <w:cnfStyle w:val="000001000000" w:firstRow="0" w:lastRow="0" w:firstColumn="0" w:lastColumn="0" w:oddVBand="0" w:evenVBand="1" w:oddHBand="0" w:evenHBand="0" w:firstRowFirstColumn="0" w:firstRowLastColumn="0" w:lastRowFirstColumn="0" w:lastRowLastColumn="0"/>
            <w:tcW w:w="967" w:type="dxa"/>
          </w:tcPr>
          <w:p w14:paraId="2A4877CC" w14:textId="77777777" w:rsidR="00C45E9D" w:rsidRDefault="00933053" w:rsidP="009B6644">
            <w:pPr>
              <w:pStyle w:val="Compact"/>
              <w:spacing w:before="0" w:after="0"/>
              <w:jc w:val="both"/>
            </w:pPr>
            <w:r>
              <w:t>2</w:t>
            </w:r>
          </w:p>
        </w:tc>
      </w:tr>
      <w:tr w:rsidR="00C45E9D" w14:paraId="20453D39"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721" w:type="dxa"/>
          </w:tcPr>
          <w:p w14:paraId="67182FC4" w14:textId="77777777" w:rsidR="00C45E9D" w:rsidRDefault="00933053" w:rsidP="009B6644">
            <w:pPr>
              <w:pStyle w:val="Compact"/>
              <w:spacing w:before="0" w:after="0"/>
              <w:jc w:val="both"/>
            </w:pPr>
            <w:r>
              <w:t>Breakfast, coffee, vending, laundry, gym, pool, or shared amenities</w:t>
            </w:r>
          </w:p>
        </w:tc>
        <w:tc>
          <w:tcPr>
            <w:cnfStyle w:val="000001000000" w:firstRow="0" w:lastRow="0" w:firstColumn="0" w:lastColumn="0" w:oddVBand="0" w:evenVBand="1" w:oddHBand="0" w:evenHBand="0" w:firstRowFirstColumn="0" w:firstRowLastColumn="0" w:lastRowFirstColumn="0" w:lastRowLastColumn="0"/>
            <w:tcW w:w="967" w:type="dxa"/>
          </w:tcPr>
          <w:p w14:paraId="25ED6B97" w14:textId="77777777" w:rsidR="00C45E9D" w:rsidRDefault="00933053" w:rsidP="009B6644">
            <w:pPr>
              <w:pStyle w:val="Compact"/>
              <w:spacing w:before="0" w:after="0"/>
              <w:jc w:val="both"/>
            </w:pPr>
            <w:r>
              <w:t>3</w:t>
            </w:r>
          </w:p>
        </w:tc>
      </w:tr>
      <w:tr w:rsidR="00C45E9D" w14:paraId="0609FF08"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4721" w:type="dxa"/>
          </w:tcPr>
          <w:p w14:paraId="1B4A847B" w14:textId="77777777" w:rsidR="00C45E9D" w:rsidRDefault="00933053" w:rsidP="009B6644">
            <w:pPr>
              <w:pStyle w:val="Compact"/>
              <w:spacing w:before="0" w:after="0"/>
              <w:jc w:val="both"/>
            </w:pPr>
            <w:r>
              <w:t>Quality, cleanliness, and usefulness of amenities</w:t>
            </w:r>
          </w:p>
        </w:tc>
        <w:tc>
          <w:tcPr>
            <w:cnfStyle w:val="000001000000" w:firstRow="0" w:lastRow="0" w:firstColumn="0" w:lastColumn="0" w:oddVBand="0" w:evenVBand="1" w:oddHBand="0" w:evenHBand="0" w:firstRowFirstColumn="0" w:firstRowLastColumn="0" w:lastRowFirstColumn="0" w:lastRowLastColumn="0"/>
            <w:tcW w:w="967" w:type="dxa"/>
          </w:tcPr>
          <w:p w14:paraId="14C9352F" w14:textId="77777777" w:rsidR="00C45E9D" w:rsidRDefault="00933053" w:rsidP="009B6644">
            <w:pPr>
              <w:pStyle w:val="Compact"/>
              <w:spacing w:before="0" w:after="0"/>
              <w:jc w:val="both"/>
            </w:pPr>
            <w:r>
              <w:t>2</w:t>
            </w:r>
          </w:p>
        </w:tc>
      </w:tr>
      <w:tr w:rsidR="00C45E9D" w14:paraId="6A262FEF"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721" w:type="dxa"/>
          </w:tcPr>
          <w:p w14:paraId="488976CD" w14:textId="77777777" w:rsidR="00C45E9D" w:rsidRDefault="00933053" w:rsidP="009B6644">
            <w:pPr>
              <w:pStyle w:val="Compact"/>
              <w:spacing w:before="0" w:after="0"/>
              <w:jc w:val="both"/>
            </w:pPr>
            <w:r>
              <w:rPr>
                <w:b/>
                <w:bCs/>
              </w:rPr>
              <w:t>Total</w:t>
            </w:r>
          </w:p>
        </w:tc>
        <w:tc>
          <w:tcPr>
            <w:cnfStyle w:val="000001000000" w:firstRow="0" w:lastRow="0" w:firstColumn="0" w:lastColumn="0" w:oddVBand="0" w:evenVBand="1" w:oddHBand="0" w:evenHBand="0" w:firstRowFirstColumn="0" w:firstRowLastColumn="0" w:lastRowFirstColumn="0" w:lastRowLastColumn="0"/>
            <w:tcW w:w="967" w:type="dxa"/>
          </w:tcPr>
          <w:p w14:paraId="5C9F6658" w14:textId="77777777" w:rsidR="00C45E9D" w:rsidRDefault="00933053" w:rsidP="009B6644">
            <w:pPr>
              <w:pStyle w:val="Compact"/>
              <w:spacing w:before="0" w:after="0"/>
              <w:jc w:val="both"/>
            </w:pPr>
            <w:r>
              <w:rPr>
                <w:b/>
                <w:bCs/>
              </w:rPr>
              <w:t>10</w:t>
            </w:r>
          </w:p>
        </w:tc>
      </w:tr>
    </w:tbl>
    <w:p w14:paraId="2F051B6D" w14:textId="77777777" w:rsidR="002E37D2" w:rsidRDefault="002E37D2" w:rsidP="009B6644">
      <w:pPr>
        <w:pStyle w:val="Heading3"/>
        <w:spacing w:before="0" w:after="0"/>
        <w:jc w:val="both"/>
      </w:pPr>
      <w:bookmarkStart w:id="44" w:name="X1dacd3c9380f24281e8b6d403ef2ace874c06f0"/>
    </w:p>
    <w:p w14:paraId="5609C83A" w14:textId="784B8424" w:rsidR="00C45E9D" w:rsidRPr="002E37D2" w:rsidRDefault="00933053" w:rsidP="002E37D2">
      <w:pPr>
        <w:pStyle w:val="Heading3"/>
        <w:spacing w:before="0" w:after="0"/>
        <w:jc w:val="center"/>
        <w:rPr>
          <w:rFonts w:ascii="Times New Roman" w:hAnsi="Times New Roman" w:cs="Times New Roman"/>
          <w:b/>
          <w:bCs/>
          <w:sz w:val="32"/>
          <w:szCs w:val="32"/>
          <w:u w:val="single"/>
        </w:rPr>
      </w:pPr>
      <w:r w:rsidRPr="002E37D2">
        <w:rPr>
          <w:rFonts w:ascii="Times New Roman" w:hAnsi="Times New Roman" w:cs="Times New Roman"/>
          <w:b/>
          <w:bCs/>
          <w:sz w:val="32"/>
          <w:szCs w:val="32"/>
          <w:u w:val="single"/>
        </w:rPr>
        <w:t>Accuracy of Advertised Amenities</w:t>
      </w:r>
      <w:r w:rsidR="00B153AB">
        <w:rPr>
          <w:rFonts w:ascii="Times New Roman" w:hAnsi="Times New Roman" w:cs="Times New Roman"/>
          <w:b/>
          <w:bCs/>
          <w:sz w:val="32"/>
          <w:szCs w:val="32"/>
          <w:u w:val="single"/>
        </w:rPr>
        <w:t xml:space="preserve"> (</w:t>
      </w:r>
      <w:r w:rsidRPr="002E37D2">
        <w:rPr>
          <w:rFonts w:ascii="Times New Roman" w:hAnsi="Times New Roman" w:cs="Times New Roman"/>
          <w:b/>
          <w:bCs/>
          <w:sz w:val="32"/>
          <w:szCs w:val="32"/>
          <w:u w:val="single"/>
        </w:rPr>
        <w:t>3 Points</w:t>
      </w:r>
      <w:r w:rsidR="00B153AB">
        <w:rPr>
          <w:rFonts w:ascii="Times New Roman" w:hAnsi="Times New Roman" w:cs="Times New Roman"/>
          <w:b/>
          <w:bCs/>
          <w:sz w:val="32"/>
          <w:szCs w:val="32"/>
          <w:u w:val="single"/>
        </w:rPr>
        <w:t>)</w:t>
      </w:r>
    </w:p>
    <w:p w14:paraId="1C80B8EF" w14:textId="77777777" w:rsidR="002E37D2" w:rsidRPr="002E37D2" w:rsidRDefault="002E37D2" w:rsidP="002E37D2">
      <w:pPr>
        <w:pStyle w:val="BodyText"/>
      </w:pPr>
    </w:p>
    <w:tbl>
      <w:tblPr>
        <w:tblStyle w:val="ListTable5Dark"/>
        <w:tblW w:w="0" w:type="auto"/>
        <w:jc w:val="center"/>
        <w:tblLook w:val="0020" w:firstRow="1" w:lastRow="0" w:firstColumn="0" w:lastColumn="0" w:noHBand="0" w:noVBand="0"/>
      </w:tblPr>
      <w:tblGrid>
        <w:gridCol w:w="851"/>
        <w:gridCol w:w="6616"/>
      </w:tblGrid>
      <w:tr w:rsidR="00C45E9D" w14:paraId="3CB0EC83" w14:textId="77777777" w:rsidTr="00B153AB">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50534232"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0" w:type="auto"/>
          </w:tcPr>
          <w:p w14:paraId="251F4BF0" w14:textId="77777777" w:rsidR="00C45E9D" w:rsidRDefault="00933053" w:rsidP="009B6644">
            <w:pPr>
              <w:pStyle w:val="Compact"/>
              <w:spacing w:before="0" w:after="0"/>
              <w:jc w:val="both"/>
            </w:pPr>
            <w:r>
              <w:t>Meaning</w:t>
            </w:r>
          </w:p>
        </w:tc>
      </w:tr>
      <w:tr w:rsidR="00C45E9D" w14:paraId="48A083A0" w14:textId="77777777" w:rsidTr="00B153A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6A6E2B83" w14:textId="77777777" w:rsidR="00C45E9D" w:rsidRDefault="00933053" w:rsidP="009B6644">
            <w:pPr>
              <w:pStyle w:val="Compact"/>
              <w:spacing w:before="0" w:after="0"/>
              <w:jc w:val="both"/>
            </w:pPr>
            <w:r>
              <w:t>3</w:t>
            </w:r>
          </w:p>
        </w:tc>
        <w:tc>
          <w:tcPr>
            <w:cnfStyle w:val="000001000000" w:firstRow="0" w:lastRow="0" w:firstColumn="0" w:lastColumn="0" w:oddVBand="0" w:evenVBand="1" w:oddHBand="0" w:evenHBand="0" w:firstRowFirstColumn="0" w:firstRowLastColumn="0" w:lastRowFirstColumn="0" w:lastRowLastColumn="0"/>
            <w:tcW w:w="0" w:type="auto"/>
          </w:tcPr>
          <w:p w14:paraId="1F883D33" w14:textId="77777777" w:rsidR="00C45E9D" w:rsidRDefault="00933053" w:rsidP="009B6644">
            <w:pPr>
              <w:pStyle w:val="Compact"/>
              <w:spacing w:before="0" w:after="0"/>
              <w:jc w:val="both"/>
            </w:pPr>
            <w:r>
              <w:t>Amenities match what is advertised or reasonably expected.</w:t>
            </w:r>
          </w:p>
        </w:tc>
      </w:tr>
      <w:tr w:rsidR="00C45E9D" w14:paraId="795A7FB7" w14:textId="77777777" w:rsidTr="00B153AB">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50E67082"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0" w:type="auto"/>
          </w:tcPr>
          <w:p w14:paraId="33770DD5" w14:textId="77777777" w:rsidR="00C45E9D" w:rsidRDefault="00933053" w:rsidP="009B6644">
            <w:pPr>
              <w:pStyle w:val="Compact"/>
              <w:spacing w:before="0" w:after="0"/>
              <w:jc w:val="both"/>
            </w:pPr>
            <w:r>
              <w:t>Mostly accurate, with minor limitations or unclear details.</w:t>
            </w:r>
          </w:p>
        </w:tc>
      </w:tr>
      <w:tr w:rsidR="00C45E9D" w14:paraId="51B1767D" w14:textId="77777777" w:rsidTr="00B153A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1FE2796E"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0" w:type="auto"/>
          </w:tcPr>
          <w:p w14:paraId="4E5944CE" w14:textId="77777777" w:rsidR="00C45E9D" w:rsidRDefault="00933053" w:rsidP="009B6644">
            <w:pPr>
              <w:pStyle w:val="Compact"/>
              <w:spacing w:before="0" w:after="0"/>
              <w:jc w:val="both"/>
            </w:pPr>
            <w:r>
              <w:t>Several amenities are overstated, unavailable, or misleading.</w:t>
            </w:r>
          </w:p>
        </w:tc>
      </w:tr>
      <w:tr w:rsidR="00C45E9D" w14:paraId="6A2F8D8A" w14:textId="77777777" w:rsidTr="00B153AB">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201B8995"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0" w:type="auto"/>
          </w:tcPr>
          <w:p w14:paraId="5B79C962" w14:textId="77777777" w:rsidR="00C45E9D" w:rsidRDefault="00933053" w:rsidP="009B6644">
            <w:pPr>
              <w:pStyle w:val="Compact"/>
              <w:spacing w:before="0" w:after="0"/>
              <w:jc w:val="both"/>
            </w:pPr>
            <w:r>
              <w:t>Major advertised amenities are missing or falsely represented.</w:t>
            </w:r>
          </w:p>
        </w:tc>
      </w:tr>
    </w:tbl>
    <w:p w14:paraId="62832D43" w14:textId="77777777" w:rsidR="002E37D2" w:rsidRDefault="002E37D2" w:rsidP="009B6644">
      <w:pPr>
        <w:pStyle w:val="Heading3"/>
        <w:spacing w:before="0" w:after="0"/>
        <w:jc w:val="both"/>
      </w:pPr>
      <w:bookmarkStart w:id="45" w:name="X3c1a143ebe272d5b5c793926552f31493e6f042"/>
      <w:bookmarkEnd w:id="44"/>
    </w:p>
    <w:p w14:paraId="3D55D846" w14:textId="6AD66A9A" w:rsidR="00C45E9D" w:rsidRPr="002E37D2" w:rsidRDefault="00933053" w:rsidP="002E37D2">
      <w:pPr>
        <w:pStyle w:val="Heading3"/>
        <w:spacing w:before="0" w:after="0"/>
        <w:jc w:val="center"/>
        <w:rPr>
          <w:rFonts w:ascii="Times New Roman" w:hAnsi="Times New Roman" w:cs="Times New Roman"/>
          <w:b/>
          <w:bCs/>
          <w:sz w:val="32"/>
          <w:szCs w:val="32"/>
          <w:u w:val="single"/>
        </w:rPr>
      </w:pPr>
      <w:r w:rsidRPr="002E37D2">
        <w:rPr>
          <w:rFonts w:ascii="Times New Roman" w:hAnsi="Times New Roman" w:cs="Times New Roman"/>
          <w:b/>
          <w:bCs/>
          <w:sz w:val="32"/>
          <w:szCs w:val="32"/>
          <w:u w:val="single"/>
        </w:rPr>
        <w:t>Wi-Fi, TV, Workspace, Refrigerator, Microwave, and In-Room Basics</w:t>
      </w:r>
      <w:r w:rsidR="00B153AB">
        <w:rPr>
          <w:rFonts w:ascii="Times New Roman" w:hAnsi="Times New Roman" w:cs="Times New Roman"/>
          <w:b/>
          <w:bCs/>
          <w:sz w:val="32"/>
          <w:szCs w:val="32"/>
          <w:u w:val="single"/>
        </w:rPr>
        <w:br/>
        <w:t>(</w:t>
      </w:r>
      <w:r w:rsidRPr="002E37D2">
        <w:rPr>
          <w:rFonts w:ascii="Times New Roman" w:hAnsi="Times New Roman" w:cs="Times New Roman"/>
          <w:b/>
          <w:bCs/>
          <w:sz w:val="32"/>
          <w:szCs w:val="32"/>
          <w:u w:val="single"/>
        </w:rPr>
        <w:t>2 Points</w:t>
      </w:r>
      <w:r w:rsidR="00B153AB">
        <w:rPr>
          <w:rFonts w:ascii="Times New Roman" w:hAnsi="Times New Roman" w:cs="Times New Roman"/>
          <w:b/>
          <w:bCs/>
          <w:sz w:val="32"/>
          <w:szCs w:val="32"/>
          <w:u w:val="single"/>
        </w:rPr>
        <w:t>)</w:t>
      </w:r>
    </w:p>
    <w:p w14:paraId="1CE11A79" w14:textId="77777777" w:rsidR="002E37D2" w:rsidRPr="002E37D2" w:rsidRDefault="002E37D2" w:rsidP="002E37D2">
      <w:pPr>
        <w:pStyle w:val="BodyText"/>
      </w:pPr>
    </w:p>
    <w:tbl>
      <w:tblPr>
        <w:tblStyle w:val="ListTable5Dark"/>
        <w:tblW w:w="3440" w:type="pct"/>
        <w:jc w:val="center"/>
        <w:tblLayout w:type="fixed"/>
        <w:tblLook w:val="0020" w:firstRow="1" w:lastRow="0" w:firstColumn="0" w:lastColumn="0" w:noHBand="0" w:noVBand="0"/>
      </w:tblPr>
      <w:tblGrid>
        <w:gridCol w:w="1008"/>
        <w:gridCol w:w="6571"/>
      </w:tblGrid>
      <w:tr w:rsidR="00C45E9D" w14:paraId="428CF786" w14:textId="77777777" w:rsidTr="00B153AB">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008" w:type="dxa"/>
          </w:tcPr>
          <w:p w14:paraId="2156D9E9"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6570" w:type="dxa"/>
          </w:tcPr>
          <w:p w14:paraId="1BF28960" w14:textId="77777777" w:rsidR="00C45E9D" w:rsidRDefault="00933053" w:rsidP="009B6644">
            <w:pPr>
              <w:pStyle w:val="Compact"/>
              <w:spacing w:before="0" w:after="0"/>
              <w:jc w:val="both"/>
            </w:pPr>
            <w:r>
              <w:t>Meaning</w:t>
            </w:r>
          </w:p>
        </w:tc>
      </w:tr>
      <w:tr w:rsidR="00C45E9D" w14:paraId="098FA09A" w14:textId="77777777" w:rsidTr="00B153A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008" w:type="dxa"/>
          </w:tcPr>
          <w:p w14:paraId="3500ACBE"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6570" w:type="dxa"/>
          </w:tcPr>
          <w:p w14:paraId="75EFBF6D" w14:textId="77777777" w:rsidR="00C45E9D" w:rsidRDefault="00933053" w:rsidP="009B6644">
            <w:pPr>
              <w:pStyle w:val="Compact"/>
              <w:spacing w:before="0" w:after="0"/>
              <w:jc w:val="both"/>
            </w:pPr>
            <w:r>
              <w:t>In-room basics work properly and are useful.</w:t>
            </w:r>
          </w:p>
        </w:tc>
      </w:tr>
      <w:tr w:rsidR="00C45E9D" w14:paraId="1209CE1D" w14:textId="77777777" w:rsidTr="00B153AB">
        <w:trPr>
          <w:jc w:val="center"/>
        </w:trPr>
        <w:tc>
          <w:tcPr>
            <w:cnfStyle w:val="000010000000" w:firstRow="0" w:lastRow="0" w:firstColumn="0" w:lastColumn="0" w:oddVBand="1" w:evenVBand="0" w:oddHBand="0" w:evenHBand="0" w:firstRowFirstColumn="0" w:firstRowLastColumn="0" w:lastRowFirstColumn="0" w:lastRowLastColumn="0"/>
            <w:tcW w:w="1008" w:type="dxa"/>
          </w:tcPr>
          <w:p w14:paraId="6610EBEA"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6570" w:type="dxa"/>
          </w:tcPr>
          <w:p w14:paraId="32376426" w14:textId="77777777" w:rsidR="00C45E9D" w:rsidRDefault="00933053" w:rsidP="009B6644">
            <w:pPr>
              <w:pStyle w:val="Compact"/>
              <w:spacing w:before="0" w:after="0"/>
              <w:jc w:val="both"/>
            </w:pPr>
            <w:r>
              <w:t>Some basics are present but limited, outdated, unreliable, or inconvenient.</w:t>
            </w:r>
          </w:p>
        </w:tc>
      </w:tr>
      <w:tr w:rsidR="00C45E9D" w14:paraId="7455325F" w14:textId="77777777" w:rsidTr="00B153A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008" w:type="dxa"/>
          </w:tcPr>
          <w:p w14:paraId="1D34ECE1"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6570" w:type="dxa"/>
          </w:tcPr>
          <w:p w14:paraId="12702C03" w14:textId="77777777" w:rsidR="00C45E9D" w:rsidRDefault="00933053" w:rsidP="009B6644">
            <w:pPr>
              <w:pStyle w:val="Compact"/>
              <w:spacing w:before="0" w:after="0"/>
              <w:jc w:val="both"/>
            </w:pPr>
            <w:r>
              <w:t>Important in-room basics are missing, broken, or unusable.</w:t>
            </w:r>
          </w:p>
        </w:tc>
      </w:tr>
    </w:tbl>
    <w:p w14:paraId="4B544534" w14:textId="77777777" w:rsidR="002E37D2" w:rsidRDefault="002E37D2" w:rsidP="009B6644">
      <w:pPr>
        <w:pStyle w:val="Heading3"/>
        <w:spacing w:before="0" w:after="0"/>
        <w:jc w:val="both"/>
      </w:pPr>
      <w:bookmarkStart w:id="46" w:name="Xf958313d850bbe3c6ca94c6b67f702a17c8d172"/>
      <w:bookmarkEnd w:id="45"/>
    </w:p>
    <w:p w14:paraId="133F643A" w14:textId="77777777" w:rsidR="00B153AB" w:rsidRDefault="00933053" w:rsidP="002E37D2">
      <w:pPr>
        <w:pStyle w:val="Heading3"/>
        <w:spacing w:before="0" w:after="0"/>
        <w:jc w:val="center"/>
        <w:rPr>
          <w:rFonts w:ascii="Times New Roman" w:hAnsi="Times New Roman" w:cs="Times New Roman"/>
          <w:b/>
          <w:bCs/>
          <w:sz w:val="32"/>
          <w:szCs w:val="32"/>
          <w:u w:val="single"/>
        </w:rPr>
      </w:pPr>
      <w:r w:rsidRPr="002E37D2">
        <w:rPr>
          <w:rFonts w:ascii="Times New Roman" w:hAnsi="Times New Roman" w:cs="Times New Roman"/>
          <w:b/>
          <w:bCs/>
          <w:sz w:val="32"/>
          <w:szCs w:val="32"/>
          <w:u w:val="single"/>
        </w:rPr>
        <w:t>Breakfast, Coffee, Vending, Laundry, Gym, Pool, or Shared Amenities</w:t>
      </w:r>
    </w:p>
    <w:p w14:paraId="037A6B10" w14:textId="127E52E9" w:rsidR="00C45E9D" w:rsidRPr="002E37D2" w:rsidRDefault="002E37D2" w:rsidP="002E37D2">
      <w:pPr>
        <w:pStyle w:val="Heading3"/>
        <w:spacing w:before="0" w:after="0"/>
        <w:jc w:val="center"/>
        <w:rPr>
          <w:rFonts w:ascii="Times New Roman" w:hAnsi="Times New Roman" w:cs="Times New Roman"/>
          <w:b/>
          <w:bCs/>
          <w:sz w:val="32"/>
          <w:szCs w:val="32"/>
          <w:u w:val="single"/>
        </w:rPr>
      </w:pPr>
      <w:r>
        <w:rPr>
          <w:rFonts w:ascii="Times New Roman" w:hAnsi="Times New Roman" w:cs="Times New Roman"/>
          <w:b/>
          <w:bCs/>
          <w:sz w:val="32"/>
          <w:szCs w:val="32"/>
          <w:u w:val="single"/>
        </w:rPr>
        <w:t>(</w:t>
      </w:r>
      <w:r w:rsidR="00933053" w:rsidRPr="002E37D2">
        <w:rPr>
          <w:rFonts w:ascii="Times New Roman" w:hAnsi="Times New Roman" w:cs="Times New Roman"/>
          <w:b/>
          <w:bCs/>
          <w:sz w:val="32"/>
          <w:szCs w:val="32"/>
          <w:u w:val="single"/>
        </w:rPr>
        <w:t>3 Points</w:t>
      </w:r>
      <w:r>
        <w:rPr>
          <w:rFonts w:ascii="Times New Roman" w:hAnsi="Times New Roman" w:cs="Times New Roman"/>
          <w:b/>
          <w:bCs/>
          <w:sz w:val="32"/>
          <w:szCs w:val="32"/>
          <w:u w:val="single"/>
        </w:rPr>
        <w:t>)</w:t>
      </w:r>
    </w:p>
    <w:p w14:paraId="59F06609" w14:textId="77777777" w:rsidR="002E37D2" w:rsidRPr="002E37D2" w:rsidRDefault="002E37D2" w:rsidP="002E37D2">
      <w:pPr>
        <w:pStyle w:val="BodyText"/>
      </w:pPr>
    </w:p>
    <w:tbl>
      <w:tblPr>
        <w:tblStyle w:val="ListTable5Dark"/>
        <w:tblW w:w="3432" w:type="pct"/>
        <w:jc w:val="center"/>
        <w:tblLayout w:type="fixed"/>
        <w:tblLook w:val="0020" w:firstRow="1" w:lastRow="0" w:firstColumn="0" w:lastColumn="0" w:noHBand="0" w:noVBand="0"/>
      </w:tblPr>
      <w:tblGrid>
        <w:gridCol w:w="946"/>
        <w:gridCol w:w="6615"/>
      </w:tblGrid>
      <w:tr w:rsidR="00C45E9D" w14:paraId="7235CAD3" w14:textId="77777777" w:rsidTr="00B153AB">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46" w:type="dxa"/>
          </w:tcPr>
          <w:p w14:paraId="0A6A04BB" w14:textId="77777777" w:rsidR="00C45E9D" w:rsidRDefault="00933053" w:rsidP="009B6644">
            <w:pPr>
              <w:pStyle w:val="Compact"/>
              <w:spacing w:before="0" w:after="0"/>
              <w:jc w:val="both"/>
            </w:pPr>
            <w:r>
              <w:lastRenderedPageBreak/>
              <w:t>Score</w:t>
            </w:r>
          </w:p>
        </w:tc>
        <w:tc>
          <w:tcPr>
            <w:cnfStyle w:val="000001000000" w:firstRow="0" w:lastRow="0" w:firstColumn="0" w:lastColumn="0" w:oddVBand="0" w:evenVBand="1" w:oddHBand="0" w:evenHBand="0" w:firstRowFirstColumn="0" w:firstRowLastColumn="0" w:lastRowFirstColumn="0" w:lastRowLastColumn="0"/>
            <w:tcW w:w="6616" w:type="dxa"/>
          </w:tcPr>
          <w:p w14:paraId="20442B17" w14:textId="77777777" w:rsidR="00C45E9D" w:rsidRDefault="00933053" w:rsidP="009B6644">
            <w:pPr>
              <w:pStyle w:val="Compact"/>
              <w:spacing w:before="0" w:after="0"/>
              <w:jc w:val="both"/>
            </w:pPr>
            <w:r>
              <w:t>Meaning</w:t>
            </w:r>
          </w:p>
        </w:tc>
      </w:tr>
      <w:tr w:rsidR="00C45E9D" w14:paraId="526E4BB9" w14:textId="77777777" w:rsidTr="00B153A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46" w:type="dxa"/>
          </w:tcPr>
          <w:p w14:paraId="14B2E6B5" w14:textId="77777777" w:rsidR="00C45E9D" w:rsidRDefault="00933053" w:rsidP="009B6644">
            <w:pPr>
              <w:pStyle w:val="Compact"/>
              <w:spacing w:before="0" w:after="0"/>
              <w:jc w:val="both"/>
            </w:pPr>
            <w:r>
              <w:t>3</w:t>
            </w:r>
          </w:p>
        </w:tc>
        <w:tc>
          <w:tcPr>
            <w:cnfStyle w:val="000001000000" w:firstRow="0" w:lastRow="0" w:firstColumn="0" w:lastColumn="0" w:oddVBand="0" w:evenVBand="1" w:oddHBand="0" w:evenHBand="0" w:firstRowFirstColumn="0" w:firstRowLastColumn="0" w:lastRowFirstColumn="0" w:lastRowLastColumn="0"/>
            <w:tcW w:w="6616" w:type="dxa"/>
          </w:tcPr>
          <w:p w14:paraId="2E497084" w14:textId="77777777" w:rsidR="00C45E9D" w:rsidRDefault="00933053" w:rsidP="009B6644">
            <w:pPr>
              <w:pStyle w:val="Compact"/>
              <w:spacing w:before="0" w:after="0"/>
              <w:jc w:val="both"/>
            </w:pPr>
            <w:r>
              <w:t>Shared amenities are available, clean, functional, and reasonably useful.</w:t>
            </w:r>
          </w:p>
        </w:tc>
      </w:tr>
      <w:tr w:rsidR="00C45E9D" w14:paraId="05670C25" w14:textId="77777777" w:rsidTr="00B153AB">
        <w:trPr>
          <w:jc w:val="center"/>
        </w:trPr>
        <w:tc>
          <w:tcPr>
            <w:cnfStyle w:val="000010000000" w:firstRow="0" w:lastRow="0" w:firstColumn="0" w:lastColumn="0" w:oddVBand="1" w:evenVBand="0" w:oddHBand="0" w:evenHBand="0" w:firstRowFirstColumn="0" w:firstRowLastColumn="0" w:lastRowFirstColumn="0" w:lastRowLastColumn="0"/>
            <w:tcW w:w="946" w:type="dxa"/>
          </w:tcPr>
          <w:p w14:paraId="6C5BD4E4"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6616" w:type="dxa"/>
          </w:tcPr>
          <w:p w14:paraId="1A03231F" w14:textId="77777777" w:rsidR="00C45E9D" w:rsidRDefault="00933053" w:rsidP="009B6644">
            <w:pPr>
              <w:pStyle w:val="Compact"/>
              <w:spacing w:before="0" w:after="0"/>
              <w:jc w:val="both"/>
            </w:pPr>
            <w:r>
              <w:t>Amenities are available but limited, average, or only partially useful.</w:t>
            </w:r>
          </w:p>
        </w:tc>
      </w:tr>
      <w:tr w:rsidR="00C45E9D" w14:paraId="2BF4288F" w14:textId="77777777" w:rsidTr="00B153A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46" w:type="dxa"/>
          </w:tcPr>
          <w:p w14:paraId="5D499D8A"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6616" w:type="dxa"/>
          </w:tcPr>
          <w:p w14:paraId="6C2D9684" w14:textId="77777777" w:rsidR="00C45E9D" w:rsidRDefault="00933053" w:rsidP="009B6644">
            <w:pPr>
              <w:pStyle w:val="Compact"/>
              <w:spacing w:before="0" w:after="0"/>
              <w:jc w:val="both"/>
            </w:pPr>
            <w:r>
              <w:t>Amenities are poor, unavailable during reasonable times, dirty, or disappointing.</w:t>
            </w:r>
          </w:p>
        </w:tc>
      </w:tr>
      <w:tr w:rsidR="00C45E9D" w14:paraId="24FA1A4A" w14:textId="77777777" w:rsidTr="00B153AB">
        <w:trPr>
          <w:jc w:val="center"/>
        </w:trPr>
        <w:tc>
          <w:tcPr>
            <w:cnfStyle w:val="000010000000" w:firstRow="0" w:lastRow="0" w:firstColumn="0" w:lastColumn="0" w:oddVBand="1" w:evenVBand="0" w:oddHBand="0" w:evenHBand="0" w:firstRowFirstColumn="0" w:firstRowLastColumn="0" w:lastRowFirstColumn="0" w:lastRowLastColumn="0"/>
            <w:tcW w:w="946" w:type="dxa"/>
          </w:tcPr>
          <w:p w14:paraId="50C4D149"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6616" w:type="dxa"/>
          </w:tcPr>
          <w:p w14:paraId="299DC778" w14:textId="77777777" w:rsidR="00C45E9D" w:rsidRDefault="00933053" w:rsidP="009B6644">
            <w:pPr>
              <w:pStyle w:val="Compact"/>
              <w:spacing w:before="0" w:after="0"/>
              <w:jc w:val="both"/>
            </w:pPr>
            <w:r>
              <w:t>Advertised shared amenities are unavailable, unusable, or unacceptable.</w:t>
            </w:r>
          </w:p>
        </w:tc>
      </w:tr>
    </w:tbl>
    <w:p w14:paraId="4279EB90" w14:textId="77777777" w:rsidR="002E37D2" w:rsidRDefault="002E37D2" w:rsidP="009B6644">
      <w:pPr>
        <w:pStyle w:val="Heading3"/>
        <w:spacing w:before="0" w:after="0"/>
        <w:jc w:val="both"/>
      </w:pPr>
      <w:bookmarkStart w:id="47" w:name="X14919573b76759a2ff13c81a9887c6026dc5134"/>
      <w:bookmarkEnd w:id="46"/>
    </w:p>
    <w:p w14:paraId="29CF5E9A" w14:textId="5A4EC2F6" w:rsidR="00C45E9D" w:rsidRPr="002E37D2" w:rsidRDefault="00933053" w:rsidP="002E37D2">
      <w:pPr>
        <w:pStyle w:val="Heading3"/>
        <w:spacing w:before="0" w:after="0"/>
        <w:jc w:val="center"/>
        <w:rPr>
          <w:rFonts w:ascii="Times New Roman" w:hAnsi="Times New Roman" w:cs="Times New Roman"/>
          <w:b/>
          <w:bCs/>
          <w:sz w:val="32"/>
          <w:szCs w:val="32"/>
          <w:u w:val="single"/>
        </w:rPr>
      </w:pPr>
      <w:r w:rsidRPr="002E37D2">
        <w:rPr>
          <w:rFonts w:ascii="Times New Roman" w:hAnsi="Times New Roman" w:cs="Times New Roman"/>
          <w:b/>
          <w:bCs/>
          <w:sz w:val="32"/>
          <w:szCs w:val="32"/>
          <w:u w:val="single"/>
        </w:rPr>
        <w:t>Quality, Cleanliness, and Usefulness of Amenities — 2 Points</w:t>
      </w:r>
    </w:p>
    <w:p w14:paraId="1A9A346E" w14:textId="77777777" w:rsidR="002E37D2" w:rsidRPr="002E37D2" w:rsidRDefault="002E37D2" w:rsidP="002E37D2">
      <w:pPr>
        <w:pStyle w:val="BodyText"/>
      </w:pPr>
    </w:p>
    <w:tbl>
      <w:tblPr>
        <w:tblStyle w:val="ListTable5Dark"/>
        <w:tblW w:w="0" w:type="auto"/>
        <w:jc w:val="center"/>
        <w:tblLook w:val="0020" w:firstRow="1" w:lastRow="0" w:firstColumn="0" w:lastColumn="0" w:noHBand="0" w:noVBand="0"/>
      </w:tblPr>
      <w:tblGrid>
        <w:gridCol w:w="851"/>
        <w:gridCol w:w="6660"/>
      </w:tblGrid>
      <w:tr w:rsidR="00C45E9D" w14:paraId="01707611" w14:textId="77777777" w:rsidTr="00B153AB">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136D0BFF" w14:textId="77777777" w:rsidR="00C45E9D" w:rsidRDefault="00933053" w:rsidP="009B6644">
            <w:pPr>
              <w:pStyle w:val="Compact"/>
              <w:spacing w:before="0" w:after="0"/>
              <w:jc w:val="both"/>
            </w:pPr>
            <w:r>
              <w:t>Score</w:t>
            </w:r>
          </w:p>
        </w:tc>
        <w:tc>
          <w:tcPr>
            <w:cnfStyle w:val="000001000000" w:firstRow="0" w:lastRow="0" w:firstColumn="0" w:lastColumn="0" w:oddVBand="0" w:evenVBand="1" w:oddHBand="0" w:evenHBand="0" w:firstRowFirstColumn="0" w:firstRowLastColumn="0" w:lastRowFirstColumn="0" w:lastRowLastColumn="0"/>
            <w:tcW w:w="0" w:type="auto"/>
          </w:tcPr>
          <w:p w14:paraId="5971E524" w14:textId="77777777" w:rsidR="00C45E9D" w:rsidRDefault="00933053" w:rsidP="009B6644">
            <w:pPr>
              <w:pStyle w:val="Compact"/>
              <w:spacing w:before="0" w:after="0"/>
              <w:jc w:val="both"/>
            </w:pPr>
            <w:r>
              <w:t>Meaning</w:t>
            </w:r>
          </w:p>
        </w:tc>
      </w:tr>
      <w:tr w:rsidR="00C45E9D" w14:paraId="05F1BF49" w14:textId="77777777" w:rsidTr="00B153A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526E1170" w14:textId="77777777" w:rsidR="00C45E9D" w:rsidRDefault="00933053" w:rsidP="009B6644">
            <w:pPr>
              <w:pStyle w:val="Compact"/>
              <w:spacing w:before="0" w:after="0"/>
              <w:jc w:val="both"/>
            </w:pPr>
            <w:r>
              <w:t>2</w:t>
            </w:r>
          </w:p>
        </w:tc>
        <w:tc>
          <w:tcPr>
            <w:cnfStyle w:val="000001000000" w:firstRow="0" w:lastRow="0" w:firstColumn="0" w:lastColumn="0" w:oddVBand="0" w:evenVBand="1" w:oddHBand="0" w:evenHBand="0" w:firstRowFirstColumn="0" w:firstRowLastColumn="0" w:lastRowFirstColumn="0" w:lastRowLastColumn="0"/>
            <w:tcW w:w="0" w:type="auto"/>
          </w:tcPr>
          <w:p w14:paraId="639FD66B" w14:textId="77777777" w:rsidR="00C45E9D" w:rsidRDefault="00933053" w:rsidP="009B6644">
            <w:pPr>
              <w:pStyle w:val="Compact"/>
              <w:spacing w:before="0" w:after="0"/>
              <w:jc w:val="both"/>
            </w:pPr>
            <w:r>
              <w:t>Amenities add real value to the stay.</w:t>
            </w:r>
          </w:p>
        </w:tc>
      </w:tr>
      <w:tr w:rsidR="00C45E9D" w14:paraId="791561E1" w14:textId="77777777" w:rsidTr="00B153AB">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26440307" w14:textId="77777777" w:rsidR="00C45E9D" w:rsidRDefault="00933053" w:rsidP="009B6644">
            <w:pPr>
              <w:pStyle w:val="Compact"/>
              <w:spacing w:before="0" w:after="0"/>
              <w:jc w:val="both"/>
            </w:pPr>
            <w:r>
              <w:t>1</w:t>
            </w:r>
          </w:p>
        </w:tc>
        <w:tc>
          <w:tcPr>
            <w:cnfStyle w:val="000001000000" w:firstRow="0" w:lastRow="0" w:firstColumn="0" w:lastColumn="0" w:oddVBand="0" w:evenVBand="1" w:oddHBand="0" w:evenHBand="0" w:firstRowFirstColumn="0" w:firstRowLastColumn="0" w:lastRowFirstColumn="0" w:lastRowLastColumn="0"/>
            <w:tcW w:w="0" w:type="auto"/>
          </w:tcPr>
          <w:p w14:paraId="1A34DD2A" w14:textId="77777777" w:rsidR="00C45E9D" w:rsidRDefault="00933053" w:rsidP="009B6644">
            <w:pPr>
              <w:pStyle w:val="Compact"/>
              <w:spacing w:before="0" w:after="0"/>
              <w:jc w:val="both"/>
            </w:pPr>
            <w:r>
              <w:t>Amenities exist but add limited value.</w:t>
            </w:r>
          </w:p>
        </w:tc>
      </w:tr>
      <w:tr w:rsidR="00C45E9D" w14:paraId="42A2B8E9" w14:textId="77777777" w:rsidTr="00B153A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4458FBD6" w14:textId="77777777" w:rsidR="00C45E9D" w:rsidRDefault="00933053" w:rsidP="009B6644">
            <w:pPr>
              <w:pStyle w:val="Compact"/>
              <w:spacing w:before="0" w:after="0"/>
              <w:jc w:val="both"/>
            </w:pPr>
            <w:r>
              <w:t>0</w:t>
            </w:r>
          </w:p>
        </w:tc>
        <w:tc>
          <w:tcPr>
            <w:cnfStyle w:val="000001000000" w:firstRow="0" w:lastRow="0" w:firstColumn="0" w:lastColumn="0" w:oddVBand="0" w:evenVBand="1" w:oddHBand="0" w:evenHBand="0" w:firstRowFirstColumn="0" w:firstRowLastColumn="0" w:lastRowFirstColumn="0" w:lastRowLastColumn="0"/>
            <w:tcW w:w="0" w:type="auto"/>
          </w:tcPr>
          <w:p w14:paraId="24C20767" w14:textId="77777777" w:rsidR="00C45E9D" w:rsidRDefault="00933053" w:rsidP="009B6644">
            <w:pPr>
              <w:pStyle w:val="Compact"/>
              <w:spacing w:before="0" w:after="0"/>
              <w:jc w:val="both"/>
            </w:pPr>
            <w:r>
              <w:t>Amenities are not useful, not maintained, or create frustration.</w:t>
            </w:r>
          </w:p>
        </w:tc>
      </w:tr>
    </w:tbl>
    <w:p w14:paraId="779C88D9" w14:textId="6A22125A" w:rsidR="00C45E9D" w:rsidRDefault="00C45E9D" w:rsidP="009B6644">
      <w:pPr>
        <w:spacing w:after="0"/>
        <w:jc w:val="both"/>
      </w:pPr>
    </w:p>
    <w:p w14:paraId="4B3AF49A" w14:textId="4B76772F" w:rsidR="00C45E9D" w:rsidRPr="002E37D2" w:rsidRDefault="00933053" w:rsidP="002E37D2">
      <w:pPr>
        <w:pStyle w:val="Heading1"/>
        <w:spacing w:before="0" w:after="0"/>
        <w:jc w:val="center"/>
        <w:rPr>
          <w:rFonts w:ascii="Times New Roman" w:hAnsi="Times New Roman" w:cs="Times New Roman"/>
          <w:b/>
          <w:bCs/>
        </w:rPr>
      </w:pPr>
      <w:bookmarkStart w:id="48" w:name="value-for-price-10-points"/>
      <w:bookmarkEnd w:id="42"/>
      <w:bookmarkEnd w:id="43"/>
      <w:bookmarkEnd w:id="47"/>
      <w:r w:rsidRPr="00497C71">
        <w:rPr>
          <w:rFonts w:ascii="Times New Roman" w:hAnsi="Times New Roman" w:cs="Times New Roman"/>
          <w:b/>
          <w:bCs/>
          <w:sz w:val="48"/>
          <w:szCs w:val="48"/>
        </w:rPr>
        <w:t>Value for Price</w:t>
      </w:r>
      <w:r w:rsidR="002E37D2" w:rsidRPr="00497C71">
        <w:rPr>
          <w:rFonts w:ascii="Times New Roman" w:hAnsi="Times New Roman" w:cs="Times New Roman"/>
          <w:b/>
          <w:bCs/>
          <w:sz w:val="48"/>
          <w:szCs w:val="48"/>
        </w:rPr>
        <w:t xml:space="preserve"> (</w:t>
      </w:r>
      <w:r w:rsidRPr="00497C71">
        <w:rPr>
          <w:rFonts w:ascii="Times New Roman" w:hAnsi="Times New Roman" w:cs="Times New Roman"/>
          <w:b/>
          <w:bCs/>
          <w:sz w:val="48"/>
          <w:szCs w:val="48"/>
        </w:rPr>
        <w:t>10 Points</w:t>
      </w:r>
      <w:r w:rsidR="002E37D2" w:rsidRPr="00497C71">
        <w:rPr>
          <w:rFonts w:ascii="Times New Roman" w:hAnsi="Times New Roman" w:cs="Times New Roman"/>
          <w:b/>
          <w:bCs/>
          <w:sz w:val="48"/>
          <w:szCs w:val="48"/>
        </w:rPr>
        <w:t>)</w:t>
      </w:r>
    </w:p>
    <w:p w14:paraId="4A71AC0C" w14:textId="77777777" w:rsidR="002E37D2" w:rsidRDefault="002E37D2" w:rsidP="002E37D2">
      <w:pPr>
        <w:pStyle w:val="FirstParagraph"/>
        <w:spacing w:before="0" w:after="0"/>
        <w:jc w:val="both"/>
      </w:pPr>
    </w:p>
    <w:p w14:paraId="2FC696E1" w14:textId="1AC72084" w:rsidR="00C45E9D" w:rsidRPr="002E37D2" w:rsidRDefault="00933053" w:rsidP="002E37D2">
      <w:pPr>
        <w:pStyle w:val="FirstParagraph"/>
        <w:spacing w:before="0" w:after="0"/>
        <w:jc w:val="both"/>
        <w:rPr>
          <w:rFonts w:ascii="Times New Roman" w:hAnsi="Times New Roman" w:cs="Times New Roman"/>
        </w:rPr>
      </w:pPr>
      <w:r w:rsidRPr="002E37D2">
        <w:rPr>
          <w:rFonts w:ascii="Times New Roman" w:hAnsi="Times New Roman" w:cs="Times New Roman"/>
        </w:rPr>
        <w:t>Value for Price measures whether the stay is worth what was paid, considering the property’s category, condition, comfort, location, service, and amenities. This category does not mean the cheapest hotel automatically wins. It asks whether the guest received fair value for the rate charged.</w:t>
      </w:r>
    </w:p>
    <w:p w14:paraId="643724A5" w14:textId="77777777" w:rsidR="002E37D2" w:rsidRPr="002E37D2" w:rsidRDefault="002E37D2" w:rsidP="002E37D2">
      <w:pPr>
        <w:pStyle w:val="BodyText"/>
        <w:spacing w:before="0" w:after="0"/>
        <w:rPr>
          <w:rFonts w:ascii="Times New Roman" w:hAnsi="Times New Roman" w:cs="Times New Roman"/>
        </w:rPr>
      </w:pPr>
    </w:p>
    <w:p w14:paraId="709714E5" w14:textId="3285ACBA" w:rsidR="00C45E9D" w:rsidRPr="002E37D2" w:rsidRDefault="00933053" w:rsidP="002E37D2">
      <w:pPr>
        <w:pStyle w:val="BodyText"/>
        <w:spacing w:before="0" w:after="0"/>
        <w:jc w:val="both"/>
        <w:rPr>
          <w:rFonts w:ascii="Times New Roman" w:hAnsi="Times New Roman" w:cs="Times New Roman"/>
        </w:rPr>
      </w:pPr>
      <w:r w:rsidRPr="002E37D2">
        <w:rPr>
          <w:rFonts w:ascii="Times New Roman" w:hAnsi="Times New Roman" w:cs="Times New Roman"/>
        </w:rPr>
        <w:t>A perfect score means the property delivers a strong experience for the price and would be easy to recommend within its class. Moderate adherence means the price is acceptable but not especially impressive, or the stay has tradeoffs that reduce value. Low adherence means the property is overpriced for what it delivers, or the experience falls below what a reasonable guest should expect at that price.</w:t>
      </w:r>
    </w:p>
    <w:p w14:paraId="4D402CCB" w14:textId="77777777" w:rsidR="002E37D2" w:rsidRPr="002E37D2" w:rsidRDefault="002E37D2" w:rsidP="002E37D2">
      <w:pPr>
        <w:pStyle w:val="BodyText"/>
        <w:spacing w:before="0" w:after="0"/>
        <w:jc w:val="both"/>
        <w:rPr>
          <w:rFonts w:ascii="Times New Roman" w:hAnsi="Times New Roman" w:cs="Times New Roman"/>
        </w:rPr>
      </w:pPr>
    </w:p>
    <w:p w14:paraId="6F098941" w14:textId="03B83DBE" w:rsidR="00C45E9D" w:rsidRPr="002E37D2" w:rsidRDefault="00933053" w:rsidP="002E37D2">
      <w:pPr>
        <w:pStyle w:val="Heading2"/>
        <w:spacing w:before="0" w:after="0"/>
        <w:jc w:val="center"/>
        <w:rPr>
          <w:rFonts w:ascii="Times New Roman" w:hAnsi="Times New Roman" w:cs="Times New Roman"/>
          <w:b/>
          <w:bCs/>
          <w:u w:val="single"/>
        </w:rPr>
      </w:pPr>
      <w:bookmarkStart w:id="49" w:name="value-for-price-subdivision"/>
      <w:r w:rsidRPr="002E37D2">
        <w:rPr>
          <w:rFonts w:ascii="Times New Roman" w:hAnsi="Times New Roman" w:cs="Times New Roman"/>
          <w:b/>
          <w:bCs/>
          <w:u w:val="single"/>
        </w:rPr>
        <w:t>Value for Price Subdivision</w:t>
      </w:r>
    </w:p>
    <w:p w14:paraId="4E254803" w14:textId="77777777" w:rsidR="002E37D2" w:rsidRPr="002E37D2" w:rsidRDefault="002E37D2" w:rsidP="002E37D2">
      <w:pPr>
        <w:pStyle w:val="BodyText"/>
        <w:spacing w:before="0" w:after="0"/>
        <w:rPr>
          <w:rFonts w:ascii="Times New Roman" w:hAnsi="Times New Roman" w:cs="Times New Roman"/>
        </w:rPr>
      </w:pPr>
    </w:p>
    <w:tbl>
      <w:tblPr>
        <w:tblStyle w:val="ListTable5Dark"/>
        <w:tblW w:w="0" w:type="auto"/>
        <w:jc w:val="center"/>
        <w:tblLook w:val="0020" w:firstRow="1" w:lastRow="0" w:firstColumn="0" w:lastColumn="0" w:noHBand="0" w:noVBand="0"/>
      </w:tblPr>
      <w:tblGrid>
        <w:gridCol w:w="5459"/>
        <w:gridCol w:w="884"/>
      </w:tblGrid>
      <w:tr w:rsidR="00C45E9D" w:rsidRPr="00B153AB" w14:paraId="3451977D" w14:textId="77777777" w:rsidTr="002E37D2">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5BE36A63"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Subcategory</w:t>
            </w:r>
          </w:p>
        </w:tc>
        <w:tc>
          <w:tcPr>
            <w:cnfStyle w:val="000001000000" w:firstRow="0" w:lastRow="0" w:firstColumn="0" w:lastColumn="0" w:oddVBand="0" w:evenVBand="1" w:oddHBand="0" w:evenHBand="0" w:firstRowFirstColumn="0" w:firstRowLastColumn="0" w:lastRowFirstColumn="0" w:lastRowLastColumn="0"/>
            <w:tcW w:w="0" w:type="auto"/>
          </w:tcPr>
          <w:p w14:paraId="3E7547D5" w14:textId="77777777" w:rsidR="00C45E9D" w:rsidRPr="00B153AB" w:rsidRDefault="00933053" w:rsidP="002E37D2">
            <w:pPr>
              <w:pStyle w:val="Compact"/>
              <w:spacing w:before="0" w:after="0"/>
              <w:jc w:val="both"/>
              <w:rPr>
                <w:rFonts w:ascii="Arial" w:hAnsi="Arial" w:cs="Arial"/>
                <w:b w:val="0"/>
                <w:bCs w:val="0"/>
              </w:rPr>
            </w:pPr>
            <w:r w:rsidRPr="00B153AB">
              <w:rPr>
                <w:rFonts w:ascii="Arial" w:hAnsi="Arial" w:cs="Arial"/>
                <w:b w:val="0"/>
                <w:bCs w:val="0"/>
              </w:rPr>
              <w:t>Points</w:t>
            </w:r>
          </w:p>
        </w:tc>
      </w:tr>
      <w:tr w:rsidR="00C45E9D" w:rsidRPr="00B153AB" w14:paraId="5283305D"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392D5979"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Fairness of nightly rate for stay category</w:t>
            </w:r>
          </w:p>
        </w:tc>
        <w:tc>
          <w:tcPr>
            <w:cnfStyle w:val="000001000000" w:firstRow="0" w:lastRow="0" w:firstColumn="0" w:lastColumn="0" w:oddVBand="0" w:evenVBand="1" w:oddHBand="0" w:evenHBand="0" w:firstRowFirstColumn="0" w:firstRowLastColumn="0" w:lastRowFirstColumn="0" w:lastRowLastColumn="0"/>
            <w:tcW w:w="0" w:type="auto"/>
          </w:tcPr>
          <w:p w14:paraId="1BCE403D"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3</w:t>
            </w:r>
          </w:p>
        </w:tc>
      </w:tr>
      <w:tr w:rsidR="00C45E9D" w:rsidRPr="00B153AB" w14:paraId="3CEC6CB2"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0DE32F36"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Match between price and actual room experience</w:t>
            </w:r>
          </w:p>
        </w:tc>
        <w:tc>
          <w:tcPr>
            <w:cnfStyle w:val="000001000000" w:firstRow="0" w:lastRow="0" w:firstColumn="0" w:lastColumn="0" w:oddVBand="0" w:evenVBand="1" w:oddHBand="0" w:evenHBand="0" w:firstRowFirstColumn="0" w:firstRowLastColumn="0" w:lastRowFirstColumn="0" w:lastRowLastColumn="0"/>
            <w:tcW w:w="0" w:type="auto"/>
          </w:tcPr>
          <w:p w14:paraId="5F96F2C6"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3</w:t>
            </w:r>
          </w:p>
        </w:tc>
      </w:tr>
      <w:tr w:rsidR="00C45E9D" w:rsidRPr="00B153AB" w14:paraId="12437A23"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5512CF8A"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Fees, deposits, policies, and transparency</w:t>
            </w:r>
          </w:p>
        </w:tc>
        <w:tc>
          <w:tcPr>
            <w:cnfStyle w:val="000001000000" w:firstRow="0" w:lastRow="0" w:firstColumn="0" w:lastColumn="0" w:oddVBand="0" w:evenVBand="1" w:oddHBand="0" w:evenHBand="0" w:firstRowFirstColumn="0" w:firstRowLastColumn="0" w:lastRowFirstColumn="0" w:lastRowLastColumn="0"/>
            <w:tcW w:w="0" w:type="auto"/>
          </w:tcPr>
          <w:p w14:paraId="4DB0CA08"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2</w:t>
            </w:r>
          </w:p>
        </w:tc>
      </w:tr>
      <w:tr w:rsidR="00C45E9D" w:rsidRPr="00B153AB" w14:paraId="10C03C28"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41B15367"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Overall recommendation value</w:t>
            </w:r>
          </w:p>
        </w:tc>
        <w:tc>
          <w:tcPr>
            <w:cnfStyle w:val="000001000000" w:firstRow="0" w:lastRow="0" w:firstColumn="0" w:lastColumn="0" w:oddVBand="0" w:evenVBand="1" w:oddHBand="0" w:evenHBand="0" w:firstRowFirstColumn="0" w:firstRowLastColumn="0" w:lastRowFirstColumn="0" w:lastRowLastColumn="0"/>
            <w:tcW w:w="0" w:type="auto"/>
          </w:tcPr>
          <w:p w14:paraId="4AD96338"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2</w:t>
            </w:r>
          </w:p>
        </w:tc>
      </w:tr>
      <w:tr w:rsidR="00C45E9D" w:rsidRPr="00B153AB" w14:paraId="0FF12061"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39D071B8" w14:textId="77777777" w:rsidR="00C45E9D" w:rsidRPr="00B153AB" w:rsidRDefault="00933053" w:rsidP="002E37D2">
            <w:pPr>
              <w:pStyle w:val="Compact"/>
              <w:spacing w:before="0" w:after="0"/>
              <w:jc w:val="both"/>
              <w:rPr>
                <w:rFonts w:ascii="Arial" w:hAnsi="Arial" w:cs="Arial"/>
              </w:rPr>
            </w:pPr>
            <w:r w:rsidRPr="00B153AB">
              <w:rPr>
                <w:rFonts w:ascii="Arial" w:hAnsi="Arial" w:cs="Arial"/>
                <w:b/>
                <w:bCs/>
              </w:rPr>
              <w:t>Total</w:t>
            </w:r>
          </w:p>
        </w:tc>
        <w:tc>
          <w:tcPr>
            <w:cnfStyle w:val="000001000000" w:firstRow="0" w:lastRow="0" w:firstColumn="0" w:lastColumn="0" w:oddVBand="0" w:evenVBand="1" w:oddHBand="0" w:evenHBand="0" w:firstRowFirstColumn="0" w:firstRowLastColumn="0" w:lastRowFirstColumn="0" w:lastRowLastColumn="0"/>
            <w:tcW w:w="0" w:type="auto"/>
          </w:tcPr>
          <w:p w14:paraId="0CA7799C"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10</w:t>
            </w:r>
          </w:p>
        </w:tc>
      </w:tr>
    </w:tbl>
    <w:p w14:paraId="16A229FC" w14:textId="77777777" w:rsidR="002E37D2" w:rsidRDefault="002E37D2" w:rsidP="002E37D2">
      <w:pPr>
        <w:pStyle w:val="Heading3"/>
        <w:spacing w:before="0" w:after="0"/>
        <w:jc w:val="both"/>
      </w:pPr>
      <w:bookmarkStart w:id="50" w:name="X17f445d3a34e43a606e94429befa6927c6d297a"/>
    </w:p>
    <w:p w14:paraId="3073E063" w14:textId="66315859" w:rsidR="00C45E9D" w:rsidRPr="002E37D2" w:rsidRDefault="00933053" w:rsidP="002E37D2">
      <w:pPr>
        <w:pStyle w:val="Heading3"/>
        <w:spacing w:before="0" w:after="0"/>
        <w:jc w:val="center"/>
        <w:rPr>
          <w:rFonts w:ascii="Times New Roman" w:hAnsi="Times New Roman" w:cs="Times New Roman"/>
          <w:b/>
          <w:bCs/>
          <w:sz w:val="32"/>
          <w:szCs w:val="32"/>
          <w:u w:val="single"/>
        </w:rPr>
      </w:pPr>
      <w:r w:rsidRPr="002E37D2">
        <w:rPr>
          <w:rFonts w:ascii="Times New Roman" w:hAnsi="Times New Roman" w:cs="Times New Roman"/>
          <w:b/>
          <w:bCs/>
          <w:sz w:val="32"/>
          <w:szCs w:val="32"/>
          <w:u w:val="single"/>
        </w:rPr>
        <w:t>Fairness of Nightly Rate for Stay Category — 3 Points</w:t>
      </w:r>
    </w:p>
    <w:p w14:paraId="0E174A31" w14:textId="77777777" w:rsidR="002E37D2" w:rsidRPr="002E37D2" w:rsidRDefault="002E37D2" w:rsidP="002E37D2">
      <w:pPr>
        <w:pStyle w:val="BodyText"/>
        <w:spacing w:before="0" w:after="0"/>
      </w:pPr>
    </w:p>
    <w:tbl>
      <w:tblPr>
        <w:tblStyle w:val="ListTable5Dark"/>
        <w:tblW w:w="0" w:type="auto"/>
        <w:jc w:val="center"/>
        <w:tblLook w:val="0020" w:firstRow="1" w:lastRow="0" w:firstColumn="0" w:lastColumn="0" w:noHBand="0" w:noVBand="0"/>
      </w:tblPr>
      <w:tblGrid>
        <w:gridCol w:w="884"/>
        <w:gridCol w:w="6625"/>
      </w:tblGrid>
      <w:tr w:rsidR="00C45E9D" w:rsidRPr="00B153AB" w14:paraId="6D4FDD1C" w14:textId="77777777" w:rsidTr="002E37D2">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687403D0" w14:textId="77777777" w:rsidR="00C45E9D" w:rsidRPr="00B153AB" w:rsidRDefault="00933053" w:rsidP="002E37D2">
            <w:pPr>
              <w:pStyle w:val="Compact"/>
              <w:pBdr>
                <w:top w:val="single" w:sz="4" w:space="1" w:color="000000" w:themeColor="text1"/>
                <w:left w:val="single" w:sz="4" w:space="4" w:color="000000" w:themeColor="text1"/>
                <w:bottom w:val="single" w:sz="4" w:space="1" w:color="000000" w:themeColor="text1"/>
                <w:right w:val="single" w:sz="4" w:space="4" w:color="000000" w:themeColor="text1"/>
              </w:pBdr>
              <w:spacing w:before="0" w:after="0"/>
              <w:jc w:val="both"/>
              <w:rPr>
                <w:rFonts w:ascii="Arial" w:hAnsi="Arial" w:cs="Arial"/>
              </w:rPr>
            </w:pPr>
            <w:r w:rsidRPr="00B153AB">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6625" w:type="dxa"/>
          </w:tcPr>
          <w:p w14:paraId="45C33833" w14:textId="77777777" w:rsidR="00C45E9D" w:rsidRPr="00B153AB" w:rsidRDefault="00933053" w:rsidP="002E37D2">
            <w:pPr>
              <w:pStyle w:val="Compact"/>
              <w:pBdr>
                <w:top w:val="single" w:sz="4" w:space="1" w:color="000000" w:themeColor="text1"/>
                <w:left w:val="single" w:sz="4" w:space="4" w:color="000000" w:themeColor="text1"/>
                <w:bottom w:val="single" w:sz="4" w:space="1" w:color="000000" w:themeColor="text1"/>
                <w:right w:val="single" w:sz="4" w:space="4" w:color="000000" w:themeColor="text1"/>
              </w:pBdr>
              <w:spacing w:before="0" w:after="0"/>
              <w:jc w:val="both"/>
              <w:rPr>
                <w:rFonts w:ascii="Arial" w:hAnsi="Arial" w:cs="Arial"/>
              </w:rPr>
            </w:pPr>
            <w:r w:rsidRPr="00B153AB">
              <w:rPr>
                <w:rFonts w:ascii="Arial" w:hAnsi="Arial" w:cs="Arial"/>
              </w:rPr>
              <w:t>Meaning</w:t>
            </w:r>
          </w:p>
        </w:tc>
      </w:tr>
      <w:tr w:rsidR="00C45E9D" w:rsidRPr="00B153AB" w14:paraId="18840DB0"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2BE25A2F" w14:textId="77777777" w:rsidR="00C45E9D" w:rsidRPr="00B153AB" w:rsidRDefault="00933053" w:rsidP="002E37D2">
            <w:pPr>
              <w:pStyle w:val="Compact"/>
              <w:pBdr>
                <w:top w:val="single" w:sz="4" w:space="1" w:color="000000" w:themeColor="text1"/>
                <w:left w:val="single" w:sz="4" w:space="4" w:color="000000" w:themeColor="text1"/>
                <w:bottom w:val="single" w:sz="4" w:space="1" w:color="000000" w:themeColor="text1"/>
                <w:right w:val="single" w:sz="4" w:space="4" w:color="000000" w:themeColor="text1"/>
              </w:pBdr>
              <w:spacing w:before="0" w:after="0"/>
              <w:jc w:val="both"/>
              <w:rPr>
                <w:rFonts w:ascii="Arial" w:hAnsi="Arial" w:cs="Arial"/>
              </w:rPr>
            </w:pPr>
            <w:r w:rsidRPr="00B153AB">
              <w:rPr>
                <w:rFonts w:ascii="Arial" w:hAnsi="Arial" w:cs="Arial"/>
              </w:rPr>
              <w:t>3</w:t>
            </w:r>
          </w:p>
        </w:tc>
        <w:tc>
          <w:tcPr>
            <w:cnfStyle w:val="000001000000" w:firstRow="0" w:lastRow="0" w:firstColumn="0" w:lastColumn="0" w:oddVBand="0" w:evenVBand="1" w:oddHBand="0" w:evenHBand="0" w:firstRowFirstColumn="0" w:firstRowLastColumn="0" w:lastRowFirstColumn="0" w:lastRowLastColumn="0"/>
            <w:tcW w:w="6625" w:type="dxa"/>
          </w:tcPr>
          <w:p w14:paraId="25AA7CD7" w14:textId="77777777" w:rsidR="00C45E9D" w:rsidRPr="00B153AB" w:rsidRDefault="00933053" w:rsidP="002E37D2">
            <w:pPr>
              <w:pStyle w:val="Compact"/>
              <w:pBdr>
                <w:top w:val="single" w:sz="4" w:space="1" w:color="000000" w:themeColor="text1"/>
                <w:left w:val="single" w:sz="4" w:space="4" w:color="000000" w:themeColor="text1"/>
                <w:bottom w:val="single" w:sz="4" w:space="1" w:color="000000" w:themeColor="text1"/>
                <w:right w:val="single" w:sz="4" w:space="4" w:color="000000" w:themeColor="text1"/>
              </w:pBdr>
              <w:spacing w:before="0" w:after="0"/>
              <w:jc w:val="both"/>
              <w:rPr>
                <w:rFonts w:ascii="Arial" w:hAnsi="Arial" w:cs="Arial"/>
              </w:rPr>
            </w:pPr>
            <w:r w:rsidRPr="00B153AB">
              <w:rPr>
                <w:rFonts w:ascii="Arial" w:hAnsi="Arial" w:cs="Arial"/>
              </w:rPr>
              <w:t>Rate is fair or strong for the property class and local market.</w:t>
            </w:r>
          </w:p>
        </w:tc>
      </w:tr>
      <w:tr w:rsidR="00C45E9D" w:rsidRPr="00B153AB" w14:paraId="42ECE554" w14:textId="77777777" w:rsidTr="002E37D2">
        <w:trPr>
          <w:trHeight w:val="485"/>
          <w:jc w:val="center"/>
        </w:trPr>
        <w:tc>
          <w:tcPr>
            <w:cnfStyle w:val="000010000000" w:firstRow="0" w:lastRow="0" w:firstColumn="0" w:lastColumn="0" w:oddVBand="1" w:evenVBand="0" w:oddHBand="0" w:evenHBand="0" w:firstRowFirstColumn="0" w:firstRowLastColumn="0" w:lastRowFirstColumn="0" w:lastRowLastColumn="0"/>
            <w:tcW w:w="0" w:type="auto"/>
          </w:tcPr>
          <w:p w14:paraId="1D0DDAA7" w14:textId="77777777" w:rsidR="00C45E9D" w:rsidRPr="00B153AB" w:rsidRDefault="00933053" w:rsidP="002E37D2">
            <w:pPr>
              <w:pStyle w:val="Compact"/>
              <w:pBdr>
                <w:top w:val="single" w:sz="4" w:space="1" w:color="000000" w:themeColor="text1"/>
                <w:left w:val="single" w:sz="4" w:space="4" w:color="000000" w:themeColor="text1"/>
                <w:bottom w:val="single" w:sz="4" w:space="1" w:color="000000" w:themeColor="text1"/>
                <w:right w:val="single" w:sz="4" w:space="4" w:color="000000" w:themeColor="text1"/>
              </w:pBdr>
              <w:spacing w:before="0" w:after="0"/>
              <w:jc w:val="both"/>
              <w:rPr>
                <w:rFonts w:ascii="Arial" w:hAnsi="Arial" w:cs="Arial"/>
              </w:rPr>
            </w:pPr>
            <w:r w:rsidRPr="00B153AB">
              <w:rPr>
                <w:rFonts w:ascii="Arial" w:hAnsi="Arial" w:cs="Arial"/>
              </w:rPr>
              <w:t>2</w:t>
            </w:r>
          </w:p>
        </w:tc>
        <w:tc>
          <w:tcPr>
            <w:cnfStyle w:val="000001000000" w:firstRow="0" w:lastRow="0" w:firstColumn="0" w:lastColumn="0" w:oddVBand="0" w:evenVBand="1" w:oddHBand="0" w:evenHBand="0" w:firstRowFirstColumn="0" w:firstRowLastColumn="0" w:lastRowFirstColumn="0" w:lastRowLastColumn="0"/>
            <w:tcW w:w="6625" w:type="dxa"/>
          </w:tcPr>
          <w:p w14:paraId="3789F79C" w14:textId="77777777" w:rsidR="00C45E9D" w:rsidRPr="00B153AB" w:rsidRDefault="00933053" w:rsidP="002E37D2">
            <w:pPr>
              <w:pStyle w:val="Compact"/>
              <w:pBdr>
                <w:top w:val="single" w:sz="4" w:space="1" w:color="000000" w:themeColor="text1"/>
                <w:left w:val="single" w:sz="4" w:space="4" w:color="000000" w:themeColor="text1"/>
                <w:bottom w:val="single" w:sz="4" w:space="1" w:color="000000" w:themeColor="text1"/>
                <w:right w:val="single" w:sz="4" w:space="4" w:color="000000" w:themeColor="text1"/>
              </w:pBdr>
              <w:spacing w:before="0" w:after="0"/>
              <w:jc w:val="both"/>
              <w:rPr>
                <w:rFonts w:ascii="Arial" w:hAnsi="Arial" w:cs="Arial"/>
              </w:rPr>
            </w:pPr>
            <w:r w:rsidRPr="00B153AB">
              <w:rPr>
                <w:rFonts w:ascii="Arial" w:hAnsi="Arial" w:cs="Arial"/>
              </w:rPr>
              <w:t>Rate is acceptable but not especially impressive.</w:t>
            </w:r>
          </w:p>
        </w:tc>
      </w:tr>
      <w:tr w:rsidR="00C45E9D" w:rsidRPr="00B153AB" w14:paraId="7B31B35C"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15269033" w14:textId="77777777" w:rsidR="00C45E9D" w:rsidRPr="00B153AB" w:rsidRDefault="00933053" w:rsidP="002E37D2">
            <w:pPr>
              <w:pStyle w:val="Compact"/>
              <w:pBdr>
                <w:top w:val="single" w:sz="4" w:space="1" w:color="000000" w:themeColor="text1"/>
                <w:left w:val="single" w:sz="4" w:space="4" w:color="000000" w:themeColor="text1"/>
                <w:bottom w:val="single" w:sz="4" w:space="1" w:color="000000" w:themeColor="text1"/>
                <w:right w:val="single" w:sz="4" w:space="4" w:color="000000" w:themeColor="text1"/>
              </w:pBdr>
              <w:spacing w:before="0" w:after="0"/>
              <w:jc w:val="both"/>
              <w:rPr>
                <w:rFonts w:ascii="Arial" w:hAnsi="Arial" w:cs="Arial"/>
              </w:rPr>
            </w:pPr>
            <w:r w:rsidRPr="00B153AB">
              <w:rPr>
                <w:rFonts w:ascii="Arial" w:hAnsi="Arial" w:cs="Arial"/>
              </w:rPr>
              <w:t>1</w:t>
            </w:r>
          </w:p>
        </w:tc>
        <w:tc>
          <w:tcPr>
            <w:cnfStyle w:val="000001000000" w:firstRow="0" w:lastRow="0" w:firstColumn="0" w:lastColumn="0" w:oddVBand="0" w:evenVBand="1" w:oddHBand="0" w:evenHBand="0" w:firstRowFirstColumn="0" w:firstRowLastColumn="0" w:lastRowFirstColumn="0" w:lastRowLastColumn="0"/>
            <w:tcW w:w="6625" w:type="dxa"/>
          </w:tcPr>
          <w:p w14:paraId="0376AF5A" w14:textId="77777777" w:rsidR="00C45E9D" w:rsidRPr="00B153AB" w:rsidRDefault="00933053" w:rsidP="002E37D2">
            <w:pPr>
              <w:pStyle w:val="Compact"/>
              <w:pBdr>
                <w:top w:val="single" w:sz="4" w:space="1" w:color="000000" w:themeColor="text1"/>
                <w:left w:val="single" w:sz="4" w:space="4" w:color="000000" w:themeColor="text1"/>
                <w:bottom w:val="single" w:sz="4" w:space="1" w:color="000000" w:themeColor="text1"/>
                <w:right w:val="single" w:sz="4" w:space="4" w:color="000000" w:themeColor="text1"/>
              </w:pBdr>
              <w:spacing w:before="0" w:after="0"/>
              <w:jc w:val="both"/>
              <w:rPr>
                <w:rFonts w:ascii="Arial" w:hAnsi="Arial" w:cs="Arial"/>
              </w:rPr>
            </w:pPr>
            <w:r w:rsidRPr="00B153AB">
              <w:rPr>
                <w:rFonts w:ascii="Arial" w:hAnsi="Arial" w:cs="Arial"/>
              </w:rPr>
              <w:t>Rate feels high for what is offered.</w:t>
            </w:r>
          </w:p>
        </w:tc>
      </w:tr>
      <w:tr w:rsidR="00C45E9D" w:rsidRPr="00B153AB" w14:paraId="5401308C"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3CBABBF2" w14:textId="77777777" w:rsidR="00C45E9D" w:rsidRPr="00B153AB" w:rsidRDefault="00933053" w:rsidP="002E37D2">
            <w:pPr>
              <w:pStyle w:val="Compact"/>
              <w:pBdr>
                <w:top w:val="single" w:sz="4" w:space="1" w:color="000000" w:themeColor="text1"/>
                <w:left w:val="single" w:sz="4" w:space="4" w:color="000000" w:themeColor="text1"/>
                <w:bottom w:val="single" w:sz="4" w:space="1" w:color="000000" w:themeColor="text1"/>
                <w:right w:val="single" w:sz="4" w:space="4" w:color="000000" w:themeColor="text1"/>
              </w:pBdr>
              <w:spacing w:before="0" w:after="0"/>
              <w:jc w:val="both"/>
              <w:rPr>
                <w:rFonts w:ascii="Arial" w:hAnsi="Arial" w:cs="Arial"/>
              </w:rPr>
            </w:pPr>
            <w:r w:rsidRPr="00B153AB">
              <w:rPr>
                <w:rFonts w:ascii="Arial" w:hAnsi="Arial" w:cs="Arial"/>
              </w:rPr>
              <w:lastRenderedPageBreak/>
              <w:t>0</w:t>
            </w:r>
          </w:p>
        </w:tc>
        <w:tc>
          <w:tcPr>
            <w:cnfStyle w:val="000001000000" w:firstRow="0" w:lastRow="0" w:firstColumn="0" w:lastColumn="0" w:oddVBand="0" w:evenVBand="1" w:oddHBand="0" w:evenHBand="0" w:firstRowFirstColumn="0" w:firstRowLastColumn="0" w:lastRowFirstColumn="0" w:lastRowLastColumn="0"/>
            <w:tcW w:w="6625" w:type="dxa"/>
          </w:tcPr>
          <w:p w14:paraId="62C8FF90" w14:textId="77777777" w:rsidR="00C45E9D" w:rsidRPr="00B153AB" w:rsidRDefault="00933053" w:rsidP="002E37D2">
            <w:pPr>
              <w:pStyle w:val="Compact"/>
              <w:pBdr>
                <w:top w:val="single" w:sz="4" w:space="1" w:color="000000" w:themeColor="text1"/>
                <w:left w:val="single" w:sz="4" w:space="4" w:color="000000" w:themeColor="text1"/>
                <w:bottom w:val="single" w:sz="4" w:space="1" w:color="000000" w:themeColor="text1"/>
                <w:right w:val="single" w:sz="4" w:space="4" w:color="000000" w:themeColor="text1"/>
              </w:pBdr>
              <w:spacing w:before="0" w:after="0"/>
              <w:jc w:val="both"/>
              <w:rPr>
                <w:rFonts w:ascii="Arial" w:hAnsi="Arial" w:cs="Arial"/>
              </w:rPr>
            </w:pPr>
            <w:r w:rsidRPr="00B153AB">
              <w:rPr>
                <w:rFonts w:ascii="Arial" w:hAnsi="Arial" w:cs="Arial"/>
              </w:rPr>
              <w:t>Rate is clearly unreasonable for the experience delivered.</w:t>
            </w:r>
          </w:p>
        </w:tc>
      </w:tr>
    </w:tbl>
    <w:p w14:paraId="645F5DC8" w14:textId="77777777" w:rsidR="002E37D2" w:rsidRDefault="002E37D2" w:rsidP="002E37D2">
      <w:pPr>
        <w:pStyle w:val="Heading3"/>
        <w:spacing w:before="0" w:after="0"/>
        <w:jc w:val="both"/>
      </w:pPr>
      <w:bookmarkStart w:id="51" w:name="X8e5a36e823628f5ade1afd3dc0f11a0f3bcb36c"/>
      <w:bookmarkEnd w:id="50"/>
    </w:p>
    <w:p w14:paraId="4CB040A7" w14:textId="399DA084" w:rsidR="00C45E9D" w:rsidRPr="002E37D2" w:rsidRDefault="00933053" w:rsidP="002E37D2">
      <w:pPr>
        <w:pStyle w:val="Heading3"/>
        <w:spacing w:before="0" w:after="0"/>
        <w:jc w:val="center"/>
        <w:rPr>
          <w:rFonts w:ascii="Times New Roman" w:hAnsi="Times New Roman" w:cs="Times New Roman"/>
          <w:b/>
          <w:bCs/>
          <w:sz w:val="32"/>
          <w:szCs w:val="32"/>
          <w:u w:val="single"/>
        </w:rPr>
      </w:pPr>
      <w:r w:rsidRPr="002E37D2">
        <w:rPr>
          <w:rFonts w:ascii="Times New Roman" w:hAnsi="Times New Roman" w:cs="Times New Roman"/>
          <w:b/>
          <w:bCs/>
          <w:sz w:val="32"/>
          <w:szCs w:val="32"/>
          <w:u w:val="single"/>
        </w:rPr>
        <w:t>Match Between Price and Actual Room Experience — 3 Points</w:t>
      </w:r>
    </w:p>
    <w:p w14:paraId="6F23C024" w14:textId="77777777" w:rsidR="002E37D2" w:rsidRPr="002E37D2" w:rsidRDefault="002E37D2" w:rsidP="002E37D2">
      <w:pPr>
        <w:pStyle w:val="BodyText"/>
        <w:spacing w:before="0" w:after="0"/>
      </w:pPr>
    </w:p>
    <w:tbl>
      <w:tblPr>
        <w:tblStyle w:val="ListTable5Dark"/>
        <w:tblW w:w="0" w:type="auto"/>
        <w:jc w:val="center"/>
        <w:tblLook w:val="0020" w:firstRow="1" w:lastRow="0" w:firstColumn="0" w:lastColumn="0" w:noHBand="0" w:noVBand="0"/>
      </w:tblPr>
      <w:tblGrid>
        <w:gridCol w:w="884"/>
        <w:gridCol w:w="6737"/>
      </w:tblGrid>
      <w:tr w:rsidR="00C45E9D" w:rsidRPr="00B153AB" w14:paraId="5CBA8025" w14:textId="77777777" w:rsidTr="002E37D2">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20AD1FAF"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6737" w:type="dxa"/>
          </w:tcPr>
          <w:p w14:paraId="2CA54E53"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Meaning</w:t>
            </w:r>
          </w:p>
        </w:tc>
      </w:tr>
      <w:tr w:rsidR="00C45E9D" w:rsidRPr="00B153AB" w14:paraId="3F79A563"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79D2FBE8"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3</w:t>
            </w:r>
          </w:p>
        </w:tc>
        <w:tc>
          <w:tcPr>
            <w:cnfStyle w:val="000001000000" w:firstRow="0" w:lastRow="0" w:firstColumn="0" w:lastColumn="0" w:oddVBand="0" w:evenVBand="1" w:oddHBand="0" w:evenHBand="0" w:firstRowFirstColumn="0" w:firstRowLastColumn="0" w:lastRowFirstColumn="0" w:lastRowLastColumn="0"/>
            <w:tcW w:w="6737" w:type="dxa"/>
          </w:tcPr>
          <w:p w14:paraId="2E16E5C6"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Room experience matches or exceeds what the price suggests.</w:t>
            </w:r>
          </w:p>
        </w:tc>
      </w:tr>
      <w:tr w:rsidR="00C45E9D" w:rsidRPr="00B153AB" w14:paraId="0D8E0669"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38CA933E"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2</w:t>
            </w:r>
          </w:p>
        </w:tc>
        <w:tc>
          <w:tcPr>
            <w:cnfStyle w:val="000001000000" w:firstRow="0" w:lastRow="0" w:firstColumn="0" w:lastColumn="0" w:oddVBand="0" w:evenVBand="1" w:oddHBand="0" w:evenHBand="0" w:firstRowFirstColumn="0" w:firstRowLastColumn="0" w:lastRowFirstColumn="0" w:lastRowLastColumn="0"/>
            <w:tcW w:w="6737" w:type="dxa"/>
          </w:tcPr>
          <w:p w14:paraId="4E7F87EA"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Room experience roughly matches the price, with some tradeoffs.</w:t>
            </w:r>
          </w:p>
        </w:tc>
      </w:tr>
      <w:tr w:rsidR="00C45E9D" w:rsidRPr="00B153AB" w14:paraId="28C0CDA7"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1C989AED"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1</w:t>
            </w:r>
          </w:p>
        </w:tc>
        <w:tc>
          <w:tcPr>
            <w:cnfStyle w:val="000001000000" w:firstRow="0" w:lastRow="0" w:firstColumn="0" w:lastColumn="0" w:oddVBand="0" w:evenVBand="1" w:oddHBand="0" w:evenHBand="0" w:firstRowFirstColumn="0" w:firstRowLastColumn="0" w:lastRowFirstColumn="0" w:lastRowLastColumn="0"/>
            <w:tcW w:w="6737" w:type="dxa"/>
          </w:tcPr>
          <w:p w14:paraId="257C3317"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Room experience falls below what the price should deliver.</w:t>
            </w:r>
          </w:p>
        </w:tc>
      </w:tr>
      <w:tr w:rsidR="00C45E9D" w:rsidRPr="00B153AB" w14:paraId="3D173C93"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079E4069"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0</w:t>
            </w:r>
          </w:p>
        </w:tc>
        <w:tc>
          <w:tcPr>
            <w:cnfStyle w:val="000001000000" w:firstRow="0" w:lastRow="0" w:firstColumn="0" w:lastColumn="0" w:oddVBand="0" w:evenVBand="1" w:oddHBand="0" w:evenHBand="0" w:firstRowFirstColumn="0" w:firstRowLastColumn="0" w:lastRowFirstColumn="0" w:lastRowLastColumn="0"/>
            <w:tcW w:w="6737" w:type="dxa"/>
          </w:tcPr>
          <w:p w14:paraId="5D19AD39"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Room experience is substantially worse than the price suggests.</w:t>
            </w:r>
          </w:p>
        </w:tc>
      </w:tr>
    </w:tbl>
    <w:p w14:paraId="12627AAB" w14:textId="77777777" w:rsidR="002E37D2" w:rsidRDefault="002E37D2" w:rsidP="002E37D2">
      <w:pPr>
        <w:pStyle w:val="Heading3"/>
        <w:spacing w:before="0" w:after="0"/>
        <w:jc w:val="both"/>
      </w:pPr>
      <w:bookmarkStart w:id="52" w:name="X5f31c7b295e5e620b54f19de4838c08165ab7b0"/>
      <w:bookmarkEnd w:id="51"/>
    </w:p>
    <w:p w14:paraId="3F7B9736" w14:textId="6708B81A" w:rsidR="00C45E9D" w:rsidRPr="002E37D2" w:rsidRDefault="00933053" w:rsidP="002E37D2">
      <w:pPr>
        <w:pStyle w:val="Heading3"/>
        <w:spacing w:before="0" w:after="0"/>
        <w:jc w:val="center"/>
        <w:rPr>
          <w:rFonts w:ascii="Times New Roman" w:hAnsi="Times New Roman" w:cs="Times New Roman"/>
          <w:b/>
          <w:bCs/>
          <w:sz w:val="32"/>
          <w:szCs w:val="32"/>
          <w:u w:val="single"/>
        </w:rPr>
      </w:pPr>
      <w:r w:rsidRPr="002E37D2">
        <w:rPr>
          <w:rFonts w:ascii="Times New Roman" w:hAnsi="Times New Roman" w:cs="Times New Roman"/>
          <w:b/>
          <w:bCs/>
          <w:sz w:val="32"/>
          <w:szCs w:val="32"/>
          <w:u w:val="single"/>
        </w:rPr>
        <w:t>Fees, Deposits, Policies, and Transparency — 2 Points</w:t>
      </w:r>
    </w:p>
    <w:p w14:paraId="548BB04F" w14:textId="77777777" w:rsidR="002E37D2" w:rsidRPr="002E37D2" w:rsidRDefault="002E37D2" w:rsidP="002E37D2">
      <w:pPr>
        <w:pStyle w:val="BodyText"/>
        <w:spacing w:before="0" w:after="0"/>
      </w:pPr>
    </w:p>
    <w:tbl>
      <w:tblPr>
        <w:tblStyle w:val="ListTable5Dark"/>
        <w:tblW w:w="3431" w:type="pct"/>
        <w:jc w:val="center"/>
        <w:tblLayout w:type="fixed"/>
        <w:tblLook w:val="0020" w:firstRow="1" w:lastRow="0" w:firstColumn="0" w:lastColumn="0" w:noHBand="0" w:noVBand="0"/>
      </w:tblPr>
      <w:tblGrid>
        <w:gridCol w:w="946"/>
        <w:gridCol w:w="6613"/>
      </w:tblGrid>
      <w:tr w:rsidR="00C45E9D" w:rsidRPr="00B153AB" w14:paraId="1B65F233" w14:textId="77777777" w:rsidTr="002E37D2">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46" w:type="dxa"/>
          </w:tcPr>
          <w:p w14:paraId="0364DB39"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6614" w:type="dxa"/>
          </w:tcPr>
          <w:p w14:paraId="4F3ABCB3"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Meaning</w:t>
            </w:r>
          </w:p>
        </w:tc>
      </w:tr>
      <w:tr w:rsidR="00C45E9D" w:rsidRPr="00B153AB" w14:paraId="6B0AA5E3"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46" w:type="dxa"/>
          </w:tcPr>
          <w:p w14:paraId="310959D5"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2</w:t>
            </w:r>
          </w:p>
        </w:tc>
        <w:tc>
          <w:tcPr>
            <w:cnfStyle w:val="000001000000" w:firstRow="0" w:lastRow="0" w:firstColumn="0" w:lastColumn="0" w:oddVBand="0" w:evenVBand="1" w:oddHBand="0" w:evenHBand="0" w:firstRowFirstColumn="0" w:firstRowLastColumn="0" w:lastRowFirstColumn="0" w:lastRowLastColumn="0"/>
            <w:tcW w:w="6614" w:type="dxa"/>
          </w:tcPr>
          <w:p w14:paraId="4EC808E9"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Fees, deposits, holds, policies, and checkout rules are clear and reasonable.</w:t>
            </w:r>
          </w:p>
        </w:tc>
      </w:tr>
      <w:tr w:rsidR="00C45E9D" w:rsidRPr="00B153AB" w14:paraId="1C21A7EC"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946" w:type="dxa"/>
          </w:tcPr>
          <w:p w14:paraId="128AEE1A"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1</w:t>
            </w:r>
          </w:p>
        </w:tc>
        <w:tc>
          <w:tcPr>
            <w:cnfStyle w:val="000001000000" w:firstRow="0" w:lastRow="0" w:firstColumn="0" w:lastColumn="0" w:oddVBand="0" w:evenVBand="1" w:oddHBand="0" w:evenHBand="0" w:firstRowFirstColumn="0" w:firstRowLastColumn="0" w:lastRowFirstColumn="0" w:lastRowLastColumn="0"/>
            <w:tcW w:w="6614" w:type="dxa"/>
          </w:tcPr>
          <w:p w14:paraId="76DD2000"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Some policies or fees are unclear, inconvenient, or mildly frustrating.</w:t>
            </w:r>
          </w:p>
        </w:tc>
      </w:tr>
      <w:tr w:rsidR="00C45E9D" w:rsidRPr="00B153AB" w14:paraId="531B1548"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46" w:type="dxa"/>
          </w:tcPr>
          <w:p w14:paraId="5233CF64"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0</w:t>
            </w:r>
          </w:p>
        </w:tc>
        <w:tc>
          <w:tcPr>
            <w:cnfStyle w:val="000001000000" w:firstRow="0" w:lastRow="0" w:firstColumn="0" w:lastColumn="0" w:oddVBand="0" w:evenVBand="1" w:oddHBand="0" w:evenHBand="0" w:firstRowFirstColumn="0" w:firstRowLastColumn="0" w:lastRowFirstColumn="0" w:lastRowLastColumn="0"/>
            <w:tcW w:w="6614" w:type="dxa"/>
          </w:tcPr>
          <w:p w14:paraId="28A8142F"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Fees, deposits, holds, or policies are misleading, excessive, or poorly explained.</w:t>
            </w:r>
          </w:p>
        </w:tc>
      </w:tr>
    </w:tbl>
    <w:p w14:paraId="727461AB" w14:textId="77777777" w:rsidR="002E37D2" w:rsidRDefault="002E37D2" w:rsidP="002E37D2">
      <w:pPr>
        <w:pStyle w:val="Heading3"/>
        <w:spacing w:before="0" w:after="0"/>
        <w:jc w:val="both"/>
      </w:pPr>
      <w:bookmarkStart w:id="53" w:name="overall-recommendation-value-2-points"/>
      <w:bookmarkEnd w:id="52"/>
    </w:p>
    <w:p w14:paraId="510C4C90" w14:textId="75D3DBBF" w:rsidR="00C45E9D" w:rsidRPr="002E37D2" w:rsidRDefault="00933053" w:rsidP="002E37D2">
      <w:pPr>
        <w:pStyle w:val="Heading3"/>
        <w:spacing w:before="0" w:after="0"/>
        <w:jc w:val="center"/>
        <w:rPr>
          <w:rFonts w:ascii="Times New Roman" w:hAnsi="Times New Roman" w:cs="Times New Roman"/>
          <w:b/>
          <w:bCs/>
          <w:sz w:val="32"/>
          <w:szCs w:val="32"/>
          <w:u w:val="single"/>
        </w:rPr>
      </w:pPr>
      <w:r w:rsidRPr="002E37D2">
        <w:rPr>
          <w:rFonts w:ascii="Times New Roman" w:hAnsi="Times New Roman" w:cs="Times New Roman"/>
          <w:b/>
          <w:bCs/>
          <w:sz w:val="32"/>
          <w:szCs w:val="32"/>
          <w:u w:val="single"/>
        </w:rPr>
        <w:t>Overall Recommendation Value — 2 Points</w:t>
      </w:r>
    </w:p>
    <w:p w14:paraId="5BA22DB0" w14:textId="77777777" w:rsidR="002E37D2" w:rsidRPr="002E37D2" w:rsidRDefault="002E37D2" w:rsidP="002E37D2">
      <w:pPr>
        <w:pStyle w:val="BodyText"/>
        <w:spacing w:before="0" w:after="0"/>
      </w:pPr>
    </w:p>
    <w:tbl>
      <w:tblPr>
        <w:tblStyle w:val="ListTable5Dark"/>
        <w:tblW w:w="0" w:type="auto"/>
        <w:jc w:val="center"/>
        <w:tblLook w:val="0020" w:firstRow="1" w:lastRow="0" w:firstColumn="0" w:lastColumn="0" w:noHBand="0" w:noVBand="0"/>
      </w:tblPr>
      <w:tblGrid>
        <w:gridCol w:w="884"/>
        <w:gridCol w:w="6748"/>
      </w:tblGrid>
      <w:tr w:rsidR="00C45E9D" w:rsidRPr="00B153AB" w14:paraId="209A7110" w14:textId="77777777" w:rsidTr="002E37D2">
        <w:trPr>
          <w:cnfStyle w:val="100000000000" w:firstRow="1" w:lastRow="0" w:firstColumn="0" w:lastColumn="0" w:oddVBand="0" w:evenVBand="0" w:oddHBand="0"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5FE20F3F"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Score</w:t>
            </w:r>
          </w:p>
        </w:tc>
        <w:tc>
          <w:tcPr>
            <w:cnfStyle w:val="000001000000" w:firstRow="0" w:lastRow="0" w:firstColumn="0" w:lastColumn="0" w:oddVBand="0" w:evenVBand="1" w:oddHBand="0" w:evenHBand="0" w:firstRowFirstColumn="0" w:firstRowLastColumn="0" w:lastRowFirstColumn="0" w:lastRowLastColumn="0"/>
            <w:tcW w:w="6748" w:type="dxa"/>
          </w:tcPr>
          <w:p w14:paraId="7E6FC30B"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Meaning</w:t>
            </w:r>
          </w:p>
        </w:tc>
      </w:tr>
      <w:tr w:rsidR="00C45E9D" w:rsidRPr="00B153AB" w14:paraId="18062EA4"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5FF03439"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2</w:t>
            </w:r>
          </w:p>
        </w:tc>
        <w:tc>
          <w:tcPr>
            <w:cnfStyle w:val="000001000000" w:firstRow="0" w:lastRow="0" w:firstColumn="0" w:lastColumn="0" w:oddVBand="0" w:evenVBand="1" w:oddHBand="0" w:evenHBand="0" w:firstRowFirstColumn="0" w:firstRowLastColumn="0" w:lastRowFirstColumn="0" w:lastRowLastColumn="0"/>
            <w:tcW w:w="6748" w:type="dxa"/>
          </w:tcPr>
          <w:p w14:paraId="1D105E81"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Easy to recommend for the right traveler and stay purpose.</w:t>
            </w:r>
          </w:p>
        </w:tc>
      </w:tr>
      <w:tr w:rsidR="00C45E9D" w:rsidRPr="00B153AB" w14:paraId="75665C1C" w14:textId="77777777" w:rsidTr="002E37D2">
        <w:trPr>
          <w:jc w:val="center"/>
        </w:trPr>
        <w:tc>
          <w:tcPr>
            <w:cnfStyle w:val="000010000000" w:firstRow="0" w:lastRow="0" w:firstColumn="0" w:lastColumn="0" w:oddVBand="1" w:evenVBand="0" w:oddHBand="0" w:evenHBand="0" w:firstRowFirstColumn="0" w:firstRowLastColumn="0" w:lastRowFirstColumn="0" w:lastRowLastColumn="0"/>
            <w:tcW w:w="0" w:type="auto"/>
          </w:tcPr>
          <w:p w14:paraId="403810C3"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1</w:t>
            </w:r>
          </w:p>
        </w:tc>
        <w:tc>
          <w:tcPr>
            <w:cnfStyle w:val="000001000000" w:firstRow="0" w:lastRow="0" w:firstColumn="0" w:lastColumn="0" w:oddVBand="0" w:evenVBand="1" w:oddHBand="0" w:evenHBand="0" w:firstRowFirstColumn="0" w:firstRowLastColumn="0" w:lastRowFirstColumn="0" w:lastRowLastColumn="0"/>
            <w:tcW w:w="6748" w:type="dxa"/>
          </w:tcPr>
          <w:p w14:paraId="41E7D1BF"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Recommendable only with qualifications or warnings.</w:t>
            </w:r>
          </w:p>
        </w:tc>
      </w:tr>
      <w:tr w:rsidR="00C45E9D" w:rsidRPr="00B153AB" w14:paraId="5D9D1F4E" w14:textId="77777777" w:rsidTr="002E37D2">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0" w:type="auto"/>
          </w:tcPr>
          <w:p w14:paraId="72E88233"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0</w:t>
            </w:r>
          </w:p>
        </w:tc>
        <w:tc>
          <w:tcPr>
            <w:cnfStyle w:val="000001000000" w:firstRow="0" w:lastRow="0" w:firstColumn="0" w:lastColumn="0" w:oddVBand="0" w:evenVBand="1" w:oddHBand="0" w:evenHBand="0" w:firstRowFirstColumn="0" w:firstRowLastColumn="0" w:lastRowFirstColumn="0" w:lastRowLastColumn="0"/>
            <w:tcW w:w="6748" w:type="dxa"/>
          </w:tcPr>
          <w:p w14:paraId="5CD7CB3F" w14:textId="77777777" w:rsidR="00C45E9D" w:rsidRPr="00B153AB" w:rsidRDefault="00933053" w:rsidP="002E37D2">
            <w:pPr>
              <w:pStyle w:val="Compact"/>
              <w:spacing w:before="0" w:after="0"/>
              <w:jc w:val="both"/>
              <w:rPr>
                <w:rFonts w:ascii="Arial" w:hAnsi="Arial" w:cs="Arial"/>
              </w:rPr>
            </w:pPr>
            <w:r w:rsidRPr="00B153AB">
              <w:rPr>
                <w:rFonts w:ascii="Arial" w:hAnsi="Arial" w:cs="Arial"/>
              </w:rPr>
              <w:t>Difficult to recommend at the price paid.</w:t>
            </w:r>
          </w:p>
        </w:tc>
      </w:tr>
    </w:tbl>
    <w:p w14:paraId="6FC6D0FE" w14:textId="035829AA" w:rsidR="00C45E9D" w:rsidRDefault="00C45E9D" w:rsidP="002E37D2">
      <w:pPr>
        <w:spacing w:after="0"/>
        <w:jc w:val="both"/>
      </w:pPr>
    </w:p>
    <w:bookmarkEnd w:id="48"/>
    <w:bookmarkEnd w:id="49"/>
    <w:bookmarkEnd w:id="53"/>
    <w:p w14:paraId="663D2C44" w14:textId="1C7D05E7" w:rsidR="00C45E9D" w:rsidRDefault="00C45E9D" w:rsidP="002E37D2">
      <w:pPr>
        <w:spacing w:after="0"/>
        <w:jc w:val="both"/>
      </w:pPr>
    </w:p>
    <w:sectPr w:rsidR="00C45E9D" w:rsidSect="00DE6096">
      <w:footnotePr>
        <w:numRestart w:val="eachSect"/>
      </w:footnotePr>
      <w:pgSz w:w="12240" w:h="15840"/>
      <w:pgMar w:top="720" w:right="720" w:bottom="720" w:left="720" w:header="720" w:footer="720" w:gutter="0"/>
      <w:pgBorders w:offsetFrom="page">
        <w:top w:val="single" w:sz="24" w:space="24" w:color="auto"/>
        <w:left w:val="single" w:sz="24" w:space="24" w:color="auto"/>
        <w:bottom w:val="single" w:sz="24" w:space="24" w:color="auto"/>
        <w:right w:val="single" w:sz="2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5811F" w14:textId="77777777" w:rsidR="00682DD9" w:rsidRDefault="00682DD9" w:rsidP="001E3D64">
      <w:pPr>
        <w:spacing w:after="0"/>
      </w:pPr>
      <w:r>
        <w:separator/>
      </w:r>
    </w:p>
  </w:endnote>
  <w:endnote w:type="continuationSeparator" w:id="0">
    <w:p w14:paraId="3AF52B77" w14:textId="77777777" w:rsidR="00682DD9" w:rsidRDefault="00682DD9" w:rsidP="001E3D6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Times New Roman (Headings CS)">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1F244" w14:textId="77777777" w:rsidR="00682DD9" w:rsidRDefault="00682DD9" w:rsidP="001E3D64">
      <w:pPr>
        <w:spacing w:after="0"/>
      </w:pPr>
      <w:r>
        <w:separator/>
      </w:r>
    </w:p>
  </w:footnote>
  <w:footnote w:type="continuationSeparator" w:id="0">
    <w:p w14:paraId="3F8F98DB" w14:textId="77777777" w:rsidR="00682DD9" w:rsidRDefault="00682DD9" w:rsidP="001E3D6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7168018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45E9D"/>
    <w:rsid w:val="00027661"/>
    <w:rsid w:val="00033EC0"/>
    <w:rsid w:val="00171A13"/>
    <w:rsid w:val="001E3D64"/>
    <w:rsid w:val="0023162D"/>
    <w:rsid w:val="002E37D2"/>
    <w:rsid w:val="002F566C"/>
    <w:rsid w:val="00316E6E"/>
    <w:rsid w:val="00343979"/>
    <w:rsid w:val="0037136F"/>
    <w:rsid w:val="003B675B"/>
    <w:rsid w:val="00402C75"/>
    <w:rsid w:val="00497C71"/>
    <w:rsid w:val="00682DD9"/>
    <w:rsid w:val="006E0A50"/>
    <w:rsid w:val="007B5642"/>
    <w:rsid w:val="00805FEF"/>
    <w:rsid w:val="00820D27"/>
    <w:rsid w:val="008A57C6"/>
    <w:rsid w:val="008D16AF"/>
    <w:rsid w:val="00921C04"/>
    <w:rsid w:val="00933053"/>
    <w:rsid w:val="00945AE2"/>
    <w:rsid w:val="009B6644"/>
    <w:rsid w:val="00A66BDF"/>
    <w:rsid w:val="00A9570E"/>
    <w:rsid w:val="00AB3866"/>
    <w:rsid w:val="00B153AB"/>
    <w:rsid w:val="00C45E9D"/>
    <w:rsid w:val="00CD6E02"/>
    <w:rsid w:val="00D20FDE"/>
    <w:rsid w:val="00DE6096"/>
    <w:rsid w:val="00E74C06"/>
    <w:rsid w:val="00ED112B"/>
    <w:rsid w:val="00F4002C"/>
    <w:rsid w:val="00F428EC"/>
    <w:rsid w:val="00F83C73"/>
    <w:rsid w:val="00FC7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A6B06"/>
  <w15:docId w15:val="{FFA87573-F4F8-C648-8CCD-D221B1DE4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ListTable5Dark">
    <w:name w:val="List Table 5 Dark"/>
    <w:basedOn w:val="TableNormal"/>
    <w:uiPriority w:val="50"/>
    <w:rsid w:val="00033EC0"/>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Header">
    <w:name w:val="header"/>
    <w:basedOn w:val="Normal"/>
    <w:link w:val="HeaderChar"/>
    <w:unhideWhenUsed/>
    <w:rsid w:val="001E3D64"/>
    <w:pPr>
      <w:tabs>
        <w:tab w:val="center" w:pos="4680"/>
        <w:tab w:val="right" w:pos="9360"/>
      </w:tabs>
      <w:spacing w:after="0"/>
    </w:pPr>
  </w:style>
  <w:style w:type="character" w:customStyle="1" w:styleId="HeaderChar">
    <w:name w:val="Header Char"/>
    <w:basedOn w:val="DefaultParagraphFont"/>
    <w:link w:val="Header"/>
    <w:rsid w:val="001E3D64"/>
  </w:style>
  <w:style w:type="paragraph" w:styleId="Footer">
    <w:name w:val="footer"/>
    <w:basedOn w:val="Normal"/>
    <w:link w:val="FooterChar"/>
    <w:unhideWhenUsed/>
    <w:rsid w:val="001E3D64"/>
    <w:pPr>
      <w:tabs>
        <w:tab w:val="center" w:pos="4680"/>
        <w:tab w:val="right" w:pos="9360"/>
      </w:tabs>
      <w:spacing w:after="0"/>
    </w:pPr>
  </w:style>
  <w:style w:type="character" w:customStyle="1" w:styleId="FooterChar">
    <w:name w:val="Footer Char"/>
    <w:basedOn w:val="DefaultParagraphFont"/>
    <w:link w:val="Footer"/>
    <w:rsid w:val="001E3D64"/>
  </w:style>
  <w:style w:type="table" w:styleId="ListTable4-Accent6">
    <w:name w:val="List Table 4 Accent 6"/>
    <w:basedOn w:val="TableNormal"/>
    <w:uiPriority w:val="49"/>
    <w:rsid w:val="00DE6096"/>
    <w:pPr>
      <w:spacing w:after="0"/>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0FA4A-5B22-FE45-BB94-646DDE979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14</Pages>
  <Words>3271</Words>
  <Characters>18651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InmateLegal</Company>
  <LinksUpToDate>false</LinksUpToDate>
  <CharactersWithSpaces>21879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A. Powell</dc:creator>
  <cp:keywords/>
  <dc:description/>
  <cp:lastModifiedBy>Jacob A. Powell</cp:lastModifiedBy>
  <cp:revision>2</cp:revision>
  <cp:lastPrinted>2026-06-22T07:28:00Z</cp:lastPrinted>
  <dcterms:created xsi:type="dcterms:W3CDTF">2026-06-23T11:02:00Z</dcterms:created>
  <dcterms:modified xsi:type="dcterms:W3CDTF">2026-06-24T19:26:00Z</dcterms:modified>
</cp:coreProperties>
</file>